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8B40" w14:textId="77777777" w:rsidR="00B36F4E" w:rsidRPr="00A20736" w:rsidRDefault="00B36F4E" w:rsidP="00DF7BAA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0"/>
        <w:tblW w:w="9393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977"/>
        <w:gridCol w:w="178"/>
        <w:gridCol w:w="1800"/>
        <w:gridCol w:w="254"/>
        <w:gridCol w:w="2896"/>
        <w:gridCol w:w="2288"/>
      </w:tblGrid>
      <w:tr w:rsidR="00D16534" w14:paraId="589C2107" w14:textId="77777777" w:rsidTr="007D760E">
        <w:tc>
          <w:tcPr>
            <w:tcW w:w="3955" w:type="dxa"/>
            <w:gridSpan w:val="3"/>
            <w:vAlign w:val="center"/>
          </w:tcPr>
          <w:p w14:paraId="5D7A5B3D" w14:textId="77777777" w:rsidR="00D16534" w:rsidRDefault="00D16534" w:rsidP="007D760E">
            <w:r>
              <w:t>Name of Requester:</w:t>
            </w:r>
          </w:p>
        </w:tc>
        <w:tc>
          <w:tcPr>
            <w:tcW w:w="5438" w:type="dxa"/>
            <w:gridSpan w:val="3"/>
            <w:vAlign w:val="center"/>
          </w:tcPr>
          <w:p w14:paraId="3A0B2520" w14:textId="4EF39358" w:rsidR="00D16534" w:rsidRDefault="00D16534" w:rsidP="007D760E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16534" w14:paraId="6BE3D0A9" w14:textId="77777777" w:rsidTr="007D760E">
        <w:tc>
          <w:tcPr>
            <w:tcW w:w="3955" w:type="dxa"/>
            <w:gridSpan w:val="3"/>
            <w:vAlign w:val="center"/>
          </w:tcPr>
          <w:p w14:paraId="78ABF2AA" w14:textId="77777777" w:rsidR="00D16534" w:rsidRDefault="00D16534" w:rsidP="007D760E">
            <w:r>
              <w:t>Email Address:</w:t>
            </w:r>
          </w:p>
        </w:tc>
        <w:tc>
          <w:tcPr>
            <w:tcW w:w="5438" w:type="dxa"/>
            <w:gridSpan w:val="3"/>
            <w:vAlign w:val="center"/>
          </w:tcPr>
          <w:p w14:paraId="77895DE3" w14:textId="5F121D11" w:rsidR="00D16534" w:rsidRDefault="00D16534" w:rsidP="007D760E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16534" w14:paraId="6474A9CF" w14:textId="77777777" w:rsidTr="007D760E">
        <w:tc>
          <w:tcPr>
            <w:tcW w:w="3955" w:type="dxa"/>
            <w:gridSpan w:val="3"/>
            <w:vAlign w:val="center"/>
          </w:tcPr>
          <w:p w14:paraId="1DC8E5B2" w14:textId="77777777" w:rsidR="00D16534" w:rsidRDefault="00D16534" w:rsidP="007D760E">
            <w:r>
              <w:t>Alternate contact, if desired (e.g., post-award specialist, lab manager):</w:t>
            </w:r>
          </w:p>
        </w:tc>
        <w:tc>
          <w:tcPr>
            <w:tcW w:w="5438" w:type="dxa"/>
            <w:gridSpan w:val="3"/>
            <w:vAlign w:val="center"/>
          </w:tcPr>
          <w:p w14:paraId="3F20B2B5" w14:textId="5D523002" w:rsidR="00D16534" w:rsidRDefault="00D16534" w:rsidP="007D760E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D16534" w14:paraId="74492E65" w14:textId="77777777" w:rsidTr="007D760E">
        <w:tc>
          <w:tcPr>
            <w:tcW w:w="3955" w:type="dxa"/>
            <w:gridSpan w:val="3"/>
            <w:vAlign w:val="center"/>
          </w:tcPr>
          <w:p w14:paraId="6AA36527" w14:textId="77777777" w:rsidR="00D16534" w:rsidRDefault="00D16534" w:rsidP="007D760E">
            <w:r>
              <w:t>Alternate Contact Email Address:</w:t>
            </w:r>
          </w:p>
        </w:tc>
        <w:tc>
          <w:tcPr>
            <w:tcW w:w="5438" w:type="dxa"/>
            <w:gridSpan w:val="3"/>
            <w:vAlign w:val="center"/>
          </w:tcPr>
          <w:p w14:paraId="196C8C25" w14:textId="0B00DCF0" w:rsidR="00D16534" w:rsidRDefault="00D16534" w:rsidP="007D760E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16534" w14:paraId="45DA8EA7" w14:textId="77777777" w:rsidTr="007D760E">
        <w:tc>
          <w:tcPr>
            <w:tcW w:w="3955" w:type="dxa"/>
            <w:gridSpan w:val="3"/>
            <w:vAlign w:val="center"/>
          </w:tcPr>
          <w:p w14:paraId="3685D96B" w14:textId="77777777" w:rsidR="00D16534" w:rsidRDefault="00D16534" w:rsidP="007D760E">
            <w:r>
              <w:t xml:space="preserve">Is there to be a monetary payment for the item? (if </w:t>
            </w:r>
            <w:proofErr w:type="gramStart"/>
            <w:r>
              <w:t>Yes</w:t>
            </w:r>
            <w:proofErr w:type="gramEnd"/>
            <w:r>
              <w:t>, fill out info below)</w:t>
            </w:r>
          </w:p>
        </w:tc>
        <w:tc>
          <w:tcPr>
            <w:tcW w:w="5438" w:type="dxa"/>
            <w:gridSpan w:val="3"/>
            <w:vAlign w:val="center"/>
          </w:tcPr>
          <w:p w14:paraId="47F2BA1C" w14:textId="77777777" w:rsidR="00D16534" w:rsidRDefault="00D16534" w:rsidP="007D760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6C0FBF">
              <w:fldChar w:fldCharType="separate"/>
            </w:r>
            <w:r>
              <w:fldChar w:fldCharType="end"/>
            </w:r>
            <w:bookmarkEnd w:id="4"/>
            <w:r>
              <w:t xml:space="preserve">  Yes     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instrText xml:space="preserve"> FORMCHECKBOX </w:instrText>
            </w:r>
            <w:r w:rsidR="006C0FBF">
              <w:fldChar w:fldCharType="separate"/>
            </w:r>
            <w:r>
              <w:fldChar w:fldCharType="end"/>
            </w:r>
            <w:bookmarkEnd w:id="5"/>
            <w:r>
              <w:t xml:space="preserve">  No</w:t>
            </w:r>
          </w:p>
        </w:tc>
      </w:tr>
      <w:tr w:rsidR="00D16534" w14:paraId="58760D80" w14:textId="77777777" w:rsidTr="007D760E">
        <w:tc>
          <w:tcPr>
            <w:tcW w:w="1977" w:type="dxa"/>
            <w:tcBorders>
              <w:right w:val="nil"/>
            </w:tcBorders>
            <w:vAlign w:val="center"/>
          </w:tcPr>
          <w:p w14:paraId="6C9F6545" w14:textId="77777777" w:rsidR="00D16534" w:rsidRDefault="00D16534" w:rsidP="007D760E"/>
        </w:tc>
        <w:tc>
          <w:tcPr>
            <w:tcW w:w="19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9FD08A5" w14:textId="77777777" w:rsidR="00D16534" w:rsidRDefault="00D16534" w:rsidP="007D760E">
            <w:r>
              <w:t>Payment:</w:t>
            </w:r>
          </w:p>
        </w:tc>
        <w:tc>
          <w:tcPr>
            <w:tcW w:w="5438" w:type="dxa"/>
            <w:gridSpan w:val="3"/>
            <w:vAlign w:val="center"/>
          </w:tcPr>
          <w:p w14:paraId="3B417018" w14:textId="77777777" w:rsidR="00D16534" w:rsidRDefault="00D16534" w:rsidP="007D760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6" w:name="Check3"/>
            <w:r>
              <w:instrText xml:space="preserve">FORMCHECKBOX </w:instrText>
            </w:r>
            <w:r w:rsidR="006C0FBF">
              <w:fldChar w:fldCharType="separate"/>
            </w:r>
            <w:r>
              <w:fldChar w:fldCharType="end"/>
            </w:r>
            <w:bookmarkEnd w:id="6"/>
            <w:r>
              <w:t xml:space="preserve">  From KSU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 w:rsidR="006C0FBF">
              <w:fldChar w:fldCharType="separate"/>
            </w:r>
            <w:r>
              <w:fldChar w:fldCharType="end"/>
            </w:r>
            <w:bookmarkEnd w:id="7"/>
            <w:r>
              <w:t xml:space="preserve">  To KSU</w:t>
            </w:r>
          </w:p>
        </w:tc>
      </w:tr>
      <w:tr w:rsidR="00D16534" w14:paraId="580D86D5" w14:textId="77777777" w:rsidTr="007D760E">
        <w:tc>
          <w:tcPr>
            <w:tcW w:w="2155" w:type="dxa"/>
            <w:gridSpan w:val="2"/>
            <w:vAlign w:val="center"/>
          </w:tcPr>
          <w:p w14:paraId="43F0DDF6" w14:textId="03224E04" w:rsidR="00D16534" w:rsidRDefault="00D16534" w:rsidP="007D760E">
            <w:r>
              <w:t>Department</w:t>
            </w:r>
            <w:r w:rsidR="00540595">
              <w:t xml:space="preserve"> Code</w:t>
            </w:r>
            <w:r>
              <w:t xml:space="preserve">:  </w:t>
            </w:r>
          </w:p>
        </w:tc>
        <w:tc>
          <w:tcPr>
            <w:tcW w:w="2054" w:type="dxa"/>
            <w:gridSpan w:val="2"/>
            <w:vAlign w:val="center"/>
          </w:tcPr>
          <w:p w14:paraId="0A8006E1" w14:textId="2125CB14" w:rsidR="00D16534" w:rsidRDefault="00D16534" w:rsidP="007D760E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896" w:type="dxa"/>
            <w:vAlign w:val="center"/>
          </w:tcPr>
          <w:p w14:paraId="6C94976A" w14:textId="77777777" w:rsidR="00D16534" w:rsidRDefault="00D16534" w:rsidP="007D760E">
            <w:r>
              <w:t>Funding Type:</w:t>
            </w:r>
          </w:p>
        </w:tc>
        <w:tc>
          <w:tcPr>
            <w:tcW w:w="2288" w:type="dxa"/>
            <w:vAlign w:val="center"/>
          </w:tcPr>
          <w:p w14:paraId="1B81A7C2" w14:textId="5764563F" w:rsidR="00D16534" w:rsidRDefault="006A2C84" w:rsidP="007D760E">
            <w:r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/A"/>
                    <w:listEntry w:val="Gen Ops Fund 10000"/>
                    <w:listEntry w:val="Gen Ops Fund 10500"/>
                    <w:listEntry w:val="Gen Ops Fund 10600"/>
                    <w:listEntry w:val="Aux Svcs Fund 12xxx"/>
                    <w:listEntry w:val="Student Activities Fund 13xxx"/>
                    <w:listEntry w:val="Dept Sales &amp; Service Fund 14xxx"/>
                    <w:listEntry w:val="Indirects Fund 15xxx"/>
                    <w:listEntry w:val="Tech Fees Fund 16xxx"/>
                    <w:listEntry w:val="Grants &amp; Restricted Fund 20xxx"/>
                    <w:listEntry w:val="Agency Fund 6xxxx"/>
                    <w:listEntry w:val="KSU Foundation"/>
                    <w:listEntry w:val="KSURSF"/>
                    <w:listEntry w:val="KSU Athl Assoc"/>
                    <w:listEntry w:val="One-Time Funding"/>
                  </w:ddList>
                </w:ffData>
              </w:fldChar>
            </w:r>
            <w:bookmarkStart w:id="9" w:name="Dropdown1"/>
            <w:r>
              <w:rPr>
                <w:sz w:val="22"/>
                <w:szCs w:val="22"/>
              </w:rPr>
              <w:instrText xml:space="preserve"> FORMDROPDOWN </w:instrText>
            </w:r>
            <w:r w:rsidR="006C0FBF">
              <w:rPr>
                <w:sz w:val="22"/>
                <w:szCs w:val="22"/>
              </w:rPr>
            </w:r>
            <w:r w:rsidR="006C0FB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D16534" w14:paraId="0F3D0794" w14:textId="77777777" w:rsidTr="007D760E">
        <w:tc>
          <w:tcPr>
            <w:tcW w:w="2155" w:type="dxa"/>
            <w:gridSpan w:val="2"/>
            <w:vAlign w:val="center"/>
          </w:tcPr>
          <w:p w14:paraId="19FA6C8D" w14:textId="77777777" w:rsidR="00D16534" w:rsidRDefault="00D16534" w:rsidP="007D760E">
            <w:r>
              <w:t xml:space="preserve">Speed Chart #:  </w:t>
            </w:r>
          </w:p>
        </w:tc>
        <w:tc>
          <w:tcPr>
            <w:tcW w:w="2054" w:type="dxa"/>
            <w:gridSpan w:val="2"/>
            <w:vAlign w:val="center"/>
          </w:tcPr>
          <w:p w14:paraId="37232887" w14:textId="34697425" w:rsidR="00D16534" w:rsidRDefault="00D16534" w:rsidP="007D760E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96" w:type="dxa"/>
            <w:vAlign w:val="center"/>
          </w:tcPr>
          <w:p w14:paraId="5AD68B92" w14:textId="77777777" w:rsidR="00D16534" w:rsidRDefault="00D16534" w:rsidP="007D760E">
            <w:r>
              <w:t>Purchase Method:</w:t>
            </w:r>
          </w:p>
        </w:tc>
        <w:tc>
          <w:tcPr>
            <w:tcW w:w="2288" w:type="dxa"/>
            <w:vAlign w:val="center"/>
          </w:tcPr>
          <w:p w14:paraId="73B559A5" w14:textId="0D931C16" w:rsidR="00D16534" w:rsidRDefault="00C66524" w:rsidP="007D760E">
            <w:r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N/A"/>
                    <w:listEntry w:val="P-card"/>
                    <w:listEntry w:val="PO"/>
                    <w:listEntry w:val="Invoice"/>
                    <w:listEntry w:val="Wire Transfer"/>
                  </w:ddList>
                </w:ffData>
              </w:fldChar>
            </w:r>
            <w:bookmarkStart w:id="11" w:name="Dropdown2"/>
            <w:r>
              <w:rPr>
                <w:sz w:val="22"/>
                <w:szCs w:val="22"/>
              </w:rPr>
              <w:instrText xml:space="preserve"> FORMDROPDOWN </w:instrText>
            </w:r>
            <w:r w:rsidR="006C0FBF">
              <w:rPr>
                <w:sz w:val="22"/>
                <w:szCs w:val="22"/>
              </w:rPr>
            </w:r>
            <w:r w:rsidR="006C0FB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D16534" w14:paraId="7D116F71" w14:textId="77777777" w:rsidTr="007D760E">
        <w:tc>
          <w:tcPr>
            <w:tcW w:w="2155" w:type="dxa"/>
            <w:gridSpan w:val="2"/>
            <w:vAlign w:val="center"/>
          </w:tcPr>
          <w:p w14:paraId="33587D53" w14:textId="77777777" w:rsidR="00D16534" w:rsidRDefault="00D16534" w:rsidP="007D760E">
            <w:r>
              <w:t>Amount:</w:t>
            </w:r>
          </w:p>
        </w:tc>
        <w:tc>
          <w:tcPr>
            <w:tcW w:w="2054" w:type="dxa"/>
            <w:gridSpan w:val="2"/>
            <w:vAlign w:val="center"/>
          </w:tcPr>
          <w:p w14:paraId="64CCBAB5" w14:textId="23088009" w:rsidR="00D16534" w:rsidRDefault="00D16534" w:rsidP="007D760E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96" w:type="dxa"/>
            <w:vAlign w:val="center"/>
          </w:tcPr>
          <w:p w14:paraId="1D239EA1" w14:textId="77777777" w:rsidR="00D16534" w:rsidRDefault="00D16534" w:rsidP="007D760E">
            <w:r>
              <w:t>Has budget been verified?</w:t>
            </w:r>
          </w:p>
        </w:tc>
        <w:tc>
          <w:tcPr>
            <w:tcW w:w="2288" w:type="dxa"/>
            <w:vAlign w:val="center"/>
          </w:tcPr>
          <w:p w14:paraId="7A89370A" w14:textId="77777777" w:rsidR="00D16534" w:rsidRDefault="00D16534" w:rsidP="007D760E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0FBF">
              <w:fldChar w:fldCharType="separate"/>
            </w:r>
            <w:r>
              <w:fldChar w:fldCharType="end"/>
            </w:r>
            <w:r>
              <w:t xml:space="preserve">  Yes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C0FBF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5FA80EDC" w14:textId="4D4F0103" w:rsidR="008B24E1" w:rsidRDefault="008B24E1" w:rsidP="00DF7BAA"/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345"/>
        <w:gridCol w:w="1440"/>
        <w:gridCol w:w="2340"/>
        <w:gridCol w:w="1887"/>
        <w:gridCol w:w="2338"/>
      </w:tblGrid>
      <w:tr w:rsidR="00DF7BAA" w14:paraId="360278CE" w14:textId="77777777" w:rsidTr="00D45F06">
        <w:tc>
          <w:tcPr>
            <w:tcW w:w="9350" w:type="dxa"/>
            <w:gridSpan w:val="5"/>
            <w:shd w:val="clear" w:color="auto" w:fill="E7E6E6" w:themeFill="background2"/>
          </w:tcPr>
          <w:p w14:paraId="30513246" w14:textId="392AF200" w:rsidR="00DF7BAA" w:rsidRDefault="00D45F06" w:rsidP="00DF7BAA">
            <w:r>
              <w:t>Vendor or Institution Information</w:t>
            </w:r>
          </w:p>
        </w:tc>
      </w:tr>
      <w:tr w:rsidR="00DF7BAA" w14:paraId="10838A56" w14:textId="77777777" w:rsidTr="00D45F06">
        <w:tc>
          <w:tcPr>
            <w:tcW w:w="2785" w:type="dxa"/>
            <w:gridSpan w:val="2"/>
          </w:tcPr>
          <w:p w14:paraId="17E1345B" w14:textId="1551B6A9" w:rsidR="00DF7BAA" w:rsidRDefault="00D45F06" w:rsidP="00DF7BAA">
            <w:r>
              <w:t xml:space="preserve">Name:  </w:t>
            </w:r>
          </w:p>
        </w:tc>
        <w:tc>
          <w:tcPr>
            <w:tcW w:w="6565" w:type="dxa"/>
            <w:gridSpan w:val="3"/>
          </w:tcPr>
          <w:p w14:paraId="2C674309" w14:textId="29A61FDE" w:rsidR="00DF7BAA" w:rsidRDefault="006A4785" w:rsidP="00DF7BAA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3527E" w14:paraId="0DABD9AB" w14:textId="77777777" w:rsidTr="00D45F06">
        <w:tc>
          <w:tcPr>
            <w:tcW w:w="2785" w:type="dxa"/>
            <w:gridSpan w:val="2"/>
          </w:tcPr>
          <w:p w14:paraId="215EC575" w14:textId="2BC2CEA2" w:rsidR="0043527E" w:rsidRDefault="00D45F06" w:rsidP="00DF7BAA">
            <w:r>
              <w:t xml:space="preserve">Street Address:  </w:t>
            </w:r>
          </w:p>
        </w:tc>
        <w:tc>
          <w:tcPr>
            <w:tcW w:w="6565" w:type="dxa"/>
            <w:gridSpan w:val="3"/>
          </w:tcPr>
          <w:p w14:paraId="1B9DBEC2" w14:textId="093E644F" w:rsidR="0043527E" w:rsidRDefault="006A4785" w:rsidP="00DF7BAA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45F06" w14:paraId="7E1EF16C" w14:textId="77777777" w:rsidTr="00D45F06">
        <w:tc>
          <w:tcPr>
            <w:tcW w:w="1345" w:type="dxa"/>
          </w:tcPr>
          <w:p w14:paraId="639D0DD4" w14:textId="284B7B0E" w:rsidR="00D45F06" w:rsidRDefault="00D45F06" w:rsidP="00DF7BAA">
            <w:r>
              <w:t xml:space="preserve">City:  </w:t>
            </w:r>
          </w:p>
        </w:tc>
        <w:tc>
          <w:tcPr>
            <w:tcW w:w="3780" w:type="dxa"/>
            <w:gridSpan w:val="2"/>
          </w:tcPr>
          <w:p w14:paraId="1B2866FE" w14:textId="01CB71C7" w:rsidR="00D45F06" w:rsidRDefault="006A4785" w:rsidP="00DF7BAA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87" w:type="dxa"/>
          </w:tcPr>
          <w:p w14:paraId="7803E41A" w14:textId="1879C836" w:rsidR="00D45F06" w:rsidRDefault="00D45F06" w:rsidP="00DF7BAA">
            <w:r>
              <w:t xml:space="preserve">State/Province:  </w:t>
            </w:r>
          </w:p>
        </w:tc>
        <w:tc>
          <w:tcPr>
            <w:tcW w:w="2338" w:type="dxa"/>
          </w:tcPr>
          <w:p w14:paraId="37882C79" w14:textId="143526A1" w:rsidR="00D45F06" w:rsidRDefault="00031C2F" w:rsidP="00DF7BA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45F06" w14:paraId="47AE97C5" w14:textId="77777777" w:rsidTr="00D45F06">
        <w:tc>
          <w:tcPr>
            <w:tcW w:w="1345" w:type="dxa"/>
          </w:tcPr>
          <w:p w14:paraId="6745DB71" w14:textId="4D2EF69B" w:rsidR="00D45F06" w:rsidRDefault="00D45F06" w:rsidP="00DF7BAA">
            <w:r>
              <w:t xml:space="preserve">Country:  </w:t>
            </w:r>
          </w:p>
        </w:tc>
        <w:tc>
          <w:tcPr>
            <w:tcW w:w="3780" w:type="dxa"/>
            <w:gridSpan w:val="2"/>
          </w:tcPr>
          <w:p w14:paraId="7E005CC2" w14:textId="240B57DB" w:rsidR="00D45F06" w:rsidRDefault="006A4785" w:rsidP="00DF7BAA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887" w:type="dxa"/>
          </w:tcPr>
          <w:p w14:paraId="6EF36F17" w14:textId="711D2C3A" w:rsidR="00D45F06" w:rsidRDefault="00D45F06" w:rsidP="00DF7BAA">
            <w:r>
              <w:t xml:space="preserve">Postal Code:  </w:t>
            </w:r>
          </w:p>
        </w:tc>
        <w:tc>
          <w:tcPr>
            <w:tcW w:w="2338" w:type="dxa"/>
          </w:tcPr>
          <w:p w14:paraId="332FB139" w14:textId="40CFEA23" w:rsidR="00D45F06" w:rsidRDefault="00031C2F" w:rsidP="00DF7BAA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D45F06" w14:paraId="1EC12F10" w14:textId="77777777" w:rsidTr="00D45F06">
        <w:tc>
          <w:tcPr>
            <w:tcW w:w="2785" w:type="dxa"/>
            <w:gridSpan w:val="2"/>
          </w:tcPr>
          <w:p w14:paraId="10014606" w14:textId="152E8C35" w:rsidR="00D45F06" w:rsidRDefault="00D45F06" w:rsidP="00DF7BAA">
            <w:r>
              <w:t xml:space="preserve">Contact name (if known):  </w:t>
            </w:r>
          </w:p>
        </w:tc>
        <w:tc>
          <w:tcPr>
            <w:tcW w:w="6565" w:type="dxa"/>
            <w:gridSpan w:val="3"/>
          </w:tcPr>
          <w:p w14:paraId="2F244D96" w14:textId="69B49831" w:rsidR="00D45F06" w:rsidRDefault="00031C2F" w:rsidP="00DF7BA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45F06" w14:paraId="5990A2E3" w14:textId="77777777" w:rsidTr="00D45F06">
        <w:tc>
          <w:tcPr>
            <w:tcW w:w="2785" w:type="dxa"/>
            <w:gridSpan w:val="2"/>
          </w:tcPr>
          <w:p w14:paraId="74373BCC" w14:textId="29C9E853" w:rsidR="00D45F06" w:rsidRDefault="00D45F06" w:rsidP="00DF7BAA">
            <w:r>
              <w:t xml:space="preserve">Contact email:  </w:t>
            </w:r>
          </w:p>
        </w:tc>
        <w:tc>
          <w:tcPr>
            <w:tcW w:w="6565" w:type="dxa"/>
            <w:gridSpan w:val="3"/>
          </w:tcPr>
          <w:p w14:paraId="78FE946A" w14:textId="694B2ADF" w:rsidR="00D45F06" w:rsidRDefault="00031C2F" w:rsidP="00DF7BA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45F06" w14:paraId="6234BB8A" w14:textId="77777777" w:rsidTr="00D45F06">
        <w:tc>
          <w:tcPr>
            <w:tcW w:w="2785" w:type="dxa"/>
            <w:gridSpan w:val="2"/>
          </w:tcPr>
          <w:p w14:paraId="1CC5CC63" w14:textId="58C0BEA6" w:rsidR="00D45F06" w:rsidRDefault="00D45F06" w:rsidP="00DF7BAA">
            <w:r>
              <w:t xml:space="preserve">Contact phone (if known):  </w:t>
            </w:r>
          </w:p>
        </w:tc>
        <w:tc>
          <w:tcPr>
            <w:tcW w:w="6565" w:type="dxa"/>
            <w:gridSpan w:val="3"/>
          </w:tcPr>
          <w:p w14:paraId="600CB2D0" w14:textId="68CA56B7" w:rsidR="00D45F06" w:rsidRDefault="00031C2F" w:rsidP="00DF7BAA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43908EB9" w14:textId="1168BFBA" w:rsidR="0055598D" w:rsidRDefault="0055598D" w:rsidP="00DF7BAA"/>
    <w:p w14:paraId="7A8FF0A6" w14:textId="77777777" w:rsidR="00173BA9" w:rsidRDefault="00173BA9" w:rsidP="00DF7BAA"/>
    <w:tbl>
      <w:tblPr>
        <w:tblStyle w:val="TableGrid"/>
        <w:tblW w:w="0" w:type="auto"/>
        <w:shd w:val="clear" w:color="auto" w:fill="AEAAAA" w:themeFill="background2" w:themeFillShade="BF"/>
        <w:tblCellMar>
          <w:top w:w="72" w:type="dxa"/>
          <w:left w:w="86" w:type="dxa"/>
          <w:bottom w:w="72" w:type="dxa"/>
          <w:right w:w="86" w:type="dxa"/>
        </w:tblCellMar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B348C0" w:rsidRPr="00173BA9" w14:paraId="328CEE00" w14:textId="77777777" w:rsidTr="00B348C0">
        <w:tc>
          <w:tcPr>
            <w:tcW w:w="935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11EC5531" w14:textId="515C11D1" w:rsidR="00B348C0" w:rsidRPr="00173BA9" w:rsidRDefault="00B348C0" w:rsidP="00DF7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use by Office of Research Compliance Only:</w:t>
            </w:r>
          </w:p>
        </w:tc>
      </w:tr>
      <w:tr w:rsidR="00173BA9" w:rsidRPr="00173BA9" w14:paraId="234C0FCC" w14:textId="5E345A26" w:rsidTr="00031C2F">
        <w:tc>
          <w:tcPr>
            <w:tcW w:w="1168" w:type="dxa"/>
            <w:shd w:val="clear" w:color="auto" w:fill="AEAAAA" w:themeFill="background2" w:themeFillShade="BF"/>
          </w:tcPr>
          <w:p w14:paraId="4B2376A1" w14:textId="5272BC58" w:rsidR="00173BA9" w:rsidRPr="00173BA9" w:rsidRDefault="00173BA9" w:rsidP="00DF7BAA">
            <w:pPr>
              <w:rPr>
                <w:sz w:val="20"/>
                <w:szCs w:val="20"/>
              </w:rPr>
            </w:pPr>
            <w:r w:rsidRPr="00173BA9">
              <w:rPr>
                <w:sz w:val="20"/>
                <w:szCs w:val="20"/>
              </w:rPr>
              <w:t>Date Re</w:t>
            </w:r>
            <w:r w:rsidR="00B348C0">
              <w:rPr>
                <w:sz w:val="20"/>
                <w:szCs w:val="20"/>
              </w:rPr>
              <w:t>c</w:t>
            </w:r>
            <w:r w:rsidR="008961B2">
              <w:rPr>
                <w:sz w:val="20"/>
                <w:szCs w:val="20"/>
              </w:rPr>
              <w:t>’</w:t>
            </w:r>
            <w:r w:rsidR="00B348C0">
              <w:rPr>
                <w:sz w:val="20"/>
                <w:szCs w:val="20"/>
              </w:rPr>
              <w:t>d</w:t>
            </w:r>
          </w:p>
        </w:tc>
        <w:tc>
          <w:tcPr>
            <w:tcW w:w="1169" w:type="dxa"/>
            <w:shd w:val="clear" w:color="auto" w:fill="AEAAAA" w:themeFill="background2" w:themeFillShade="BF"/>
            <w:vAlign w:val="center"/>
          </w:tcPr>
          <w:p w14:paraId="2A8AEEBC" w14:textId="35524C49" w:rsidR="00173BA9" w:rsidRPr="00173BA9" w:rsidRDefault="00031C2F" w:rsidP="000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69" w:type="dxa"/>
            <w:shd w:val="clear" w:color="auto" w:fill="AEAAAA" w:themeFill="background2" w:themeFillShade="BF"/>
          </w:tcPr>
          <w:p w14:paraId="2EF55985" w14:textId="023ADE0A" w:rsidR="00173BA9" w:rsidRPr="00173BA9" w:rsidRDefault="00173BA9" w:rsidP="00DF7BAA">
            <w:pPr>
              <w:rPr>
                <w:sz w:val="20"/>
                <w:szCs w:val="20"/>
              </w:rPr>
            </w:pPr>
            <w:r w:rsidRPr="00173BA9">
              <w:rPr>
                <w:sz w:val="20"/>
                <w:szCs w:val="20"/>
              </w:rPr>
              <w:t>Date Ent</w:t>
            </w:r>
            <w:r w:rsidR="008961B2">
              <w:rPr>
                <w:sz w:val="20"/>
                <w:szCs w:val="20"/>
              </w:rPr>
              <w:t>.</w:t>
            </w:r>
          </w:p>
        </w:tc>
        <w:tc>
          <w:tcPr>
            <w:tcW w:w="1169" w:type="dxa"/>
            <w:shd w:val="clear" w:color="auto" w:fill="AEAAAA" w:themeFill="background2" w:themeFillShade="BF"/>
            <w:vAlign w:val="center"/>
          </w:tcPr>
          <w:p w14:paraId="15781823" w14:textId="51C2A365" w:rsidR="00173BA9" w:rsidRPr="00173BA9" w:rsidRDefault="00031C2F" w:rsidP="000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68" w:type="dxa"/>
            <w:shd w:val="clear" w:color="auto" w:fill="AEAAAA" w:themeFill="background2" w:themeFillShade="BF"/>
          </w:tcPr>
          <w:p w14:paraId="3B42C1DE" w14:textId="7CC17B20" w:rsidR="00173BA9" w:rsidRPr="00173BA9" w:rsidRDefault="00173BA9" w:rsidP="00DF7BAA">
            <w:pPr>
              <w:rPr>
                <w:sz w:val="20"/>
                <w:szCs w:val="20"/>
              </w:rPr>
            </w:pPr>
            <w:r w:rsidRPr="00173BA9">
              <w:rPr>
                <w:sz w:val="20"/>
                <w:szCs w:val="20"/>
              </w:rPr>
              <w:t>Date App</w:t>
            </w:r>
            <w:r w:rsidR="008961B2">
              <w:rPr>
                <w:sz w:val="20"/>
                <w:szCs w:val="20"/>
              </w:rPr>
              <w:t>r</w:t>
            </w:r>
          </w:p>
        </w:tc>
        <w:tc>
          <w:tcPr>
            <w:tcW w:w="1169" w:type="dxa"/>
            <w:shd w:val="clear" w:color="auto" w:fill="AEAAAA" w:themeFill="background2" w:themeFillShade="BF"/>
            <w:vAlign w:val="center"/>
          </w:tcPr>
          <w:p w14:paraId="0B14429C" w14:textId="00026BDF" w:rsidR="00173BA9" w:rsidRPr="00173BA9" w:rsidRDefault="00031C2F" w:rsidP="000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69" w:type="dxa"/>
            <w:shd w:val="clear" w:color="auto" w:fill="AEAAAA" w:themeFill="background2" w:themeFillShade="BF"/>
          </w:tcPr>
          <w:p w14:paraId="51F45391" w14:textId="4EE7A06C" w:rsidR="00173BA9" w:rsidRPr="00173BA9" w:rsidRDefault="00173BA9" w:rsidP="00DF7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Sign</w:t>
            </w:r>
            <w:r w:rsidR="00B348C0">
              <w:rPr>
                <w:sz w:val="20"/>
                <w:szCs w:val="20"/>
              </w:rPr>
              <w:t>ed</w:t>
            </w:r>
          </w:p>
        </w:tc>
        <w:tc>
          <w:tcPr>
            <w:tcW w:w="1169" w:type="dxa"/>
            <w:shd w:val="clear" w:color="auto" w:fill="AEAAAA" w:themeFill="background2" w:themeFillShade="BF"/>
            <w:vAlign w:val="center"/>
          </w:tcPr>
          <w:p w14:paraId="1973564C" w14:textId="7AF7F036" w:rsidR="00173BA9" w:rsidRPr="00173BA9" w:rsidRDefault="00031C2F" w:rsidP="000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</w:tr>
      <w:tr w:rsidR="004C77F5" w:rsidRPr="00173BA9" w14:paraId="4835BE7D" w14:textId="77777777" w:rsidTr="004C77F5">
        <w:tc>
          <w:tcPr>
            <w:tcW w:w="1168" w:type="dxa"/>
            <w:shd w:val="clear" w:color="auto" w:fill="AEAAAA" w:themeFill="background2" w:themeFillShade="BF"/>
          </w:tcPr>
          <w:p w14:paraId="384FF5A1" w14:textId="29668107" w:rsidR="004C77F5" w:rsidRPr="00173BA9" w:rsidRDefault="004C77F5" w:rsidP="00DF7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 #</w:t>
            </w:r>
          </w:p>
        </w:tc>
        <w:tc>
          <w:tcPr>
            <w:tcW w:w="1169" w:type="dxa"/>
            <w:shd w:val="clear" w:color="auto" w:fill="AEAAAA" w:themeFill="background2" w:themeFillShade="BF"/>
            <w:vAlign w:val="center"/>
          </w:tcPr>
          <w:p w14:paraId="6E8EE406" w14:textId="1AF7FB05" w:rsidR="004C77F5" w:rsidRDefault="004C77F5" w:rsidP="00031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69" w:type="dxa"/>
            <w:shd w:val="clear" w:color="auto" w:fill="AEAAAA" w:themeFill="background2" w:themeFillShade="BF"/>
          </w:tcPr>
          <w:p w14:paraId="7ACE9F68" w14:textId="0DE3F8AB" w:rsidR="004C77F5" w:rsidRPr="00173BA9" w:rsidRDefault="004C77F5" w:rsidP="00DF7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  <w:tc>
          <w:tcPr>
            <w:tcW w:w="5844" w:type="dxa"/>
            <w:gridSpan w:val="5"/>
            <w:shd w:val="clear" w:color="auto" w:fill="AEAAAA" w:themeFill="background2" w:themeFillShade="BF"/>
            <w:vAlign w:val="center"/>
          </w:tcPr>
          <w:p w14:paraId="2A598AFC" w14:textId="0EC478D2" w:rsidR="004C77F5" w:rsidRDefault="004C77F5" w:rsidP="004C7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27" w:name="Text56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78DA7D95" w14:textId="46223786" w:rsidR="00DF7BAA" w:rsidRDefault="00DF7BAA"/>
    <w:p w14:paraId="29B8F775" w14:textId="37FA0CEF" w:rsidR="00FE38B5" w:rsidRDefault="00FE38B5">
      <w:r>
        <w:br w:type="page"/>
      </w:r>
    </w:p>
    <w:p w14:paraId="1C0BA741" w14:textId="77777777" w:rsidR="0013504A" w:rsidRDefault="0013504A" w:rsidP="0013504A">
      <w:pPr>
        <w:rPr>
          <w:sz w:val="22"/>
          <w:szCs w:val="22"/>
        </w:rPr>
      </w:pPr>
      <w:r>
        <w:rPr>
          <w:sz w:val="22"/>
          <w:szCs w:val="22"/>
        </w:rPr>
        <w:lastRenderedPageBreak/>
        <w:t>Instructions:</w:t>
      </w:r>
    </w:p>
    <w:p w14:paraId="061C2203" w14:textId="77777777" w:rsidR="0013504A" w:rsidRPr="002529DB" w:rsidRDefault="0013504A" w:rsidP="0013504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529DB">
        <w:rPr>
          <w:sz w:val="22"/>
          <w:szCs w:val="22"/>
        </w:rPr>
        <w:t>If KSU is receiving data only, please complete Sections I &amp; II</w:t>
      </w:r>
    </w:p>
    <w:p w14:paraId="005185D1" w14:textId="77777777" w:rsidR="0013504A" w:rsidRPr="002529DB" w:rsidRDefault="0013504A" w:rsidP="0013504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529DB">
        <w:rPr>
          <w:sz w:val="22"/>
          <w:szCs w:val="22"/>
        </w:rPr>
        <w:t>If KSU is sending data only, please complete Sections I &amp; III</w:t>
      </w:r>
    </w:p>
    <w:p w14:paraId="5287434B" w14:textId="77777777" w:rsidR="0013504A" w:rsidRPr="002529DB" w:rsidRDefault="0013504A" w:rsidP="0013504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529DB">
        <w:rPr>
          <w:sz w:val="22"/>
          <w:szCs w:val="22"/>
        </w:rPr>
        <w:t>If KSU is both sending and receiving data, please complete Sections I, II, &amp; III</w:t>
      </w:r>
    </w:p>
    <w:p w14:paraId="2E970303" w14:textId="77777777" w:rsidR="0013504A" w:rsidRDefault="0013504A" w:rsidP="0013504A">
      <w:pPr>
        <w:rPr>
          <w:sz w:val="22"/>
          <w:szCs w:val="22"/>
        </w:rPr>
      </w:pPr>
    </w:p>
    <w:p w14:paraId="725B6713" w14:textId="77777777" w:rsidR="0013504A" w:rsidRPr="002529DB" w:rsidRDefault="0013504A" w:rsidP="0013504A">
      <w:pPr>
        <w:spacing w:after="120"/>
        <w:rPr>
          <w:i/>
          <w:iCs/>
          <w:sz w:val="22"/>
          <w:szCs w:val="22"/>
          <w:u w:val="single"/>
        </w:rPr>
      </w:pPr>
      <w:r w:rsidRPr="002529DB">
        <w:rPr>
          <w:b/>
          <w:bCs/>
          <w:i/>
          <w:iCs/>
          <w:sz w:val="22"/>
          <w:szCs w:val="22"/>
          <w:u w:val="single"/>
        </w:rPr>
        <w:t>Section I:</w:t>
      </w:r>
      <w:r w:rsidRPr="002529DB">
        <w:rPr>
          <w:i/>
          <w:iCs/>
          <w:sz w:val="22"/>
          <w:szCs w:val="22"/>
          <w:u w:val="single"/>
        </w:rPr>
        <w:t xml:space="preserve">  Is KSU sending data, receiving data, or both?</w:t>
      </w:r>
    </w:p>
    <w:p w14:paraId="378E2DB4" w14:textId="0785A57C" w:rsidR="0013504A" w:rsidRPr="0013504A" w:rsidRDefault="002665E1" w:rsidP="0013504A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13504A">
        <w:rPr>
          <w:sz w:val="22"/>
          <w:szCs w:val="22"/>
        </w:rPr>
        <w:t xml:space="preserve">  Receiving </w:t>
      </w:r>
      <w:r w:rsidR="00C76454">
        <w:rPr>
          <w:sz w:val="22"/>
          <w:szCs w:val="22"/>
        </w:rPr>
        <w:t>(Please complete Section II)</w:t>
      </w:r>
    </w:p>
    <w:p w14:paraId="647C1826" w14:textId="011551A4" w:rsidR="0013504A" w:rsidRPr="0013504A" w:rsidRDefault="002665E1" w:rsidP="0013504A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13504A">
        <w:rPr>
          <w:sz w:val="22"/>
          <w:szCs w:val="22"/>
        </w:rPr>
        <w:t xml:space="preserve">  Sending</w:t>
      </w:r>
      <w:r w:rsidR="00857942">
        <w:rPr>
          <w:sz w:val="22"/>
          <w:szCs w:val="22"/>
        </w:rPr>
        <w:t xml:space="preserve"> (Please complete Section III)</w:t>
      </w:r>
    </w:p>
    <w:p w14:paraId="07B747C5" w14:textId="5561C6FC" w:rsidR="0013504A" w:rsidRPr="0013504A" w:rsidRDefault="002665E1" w:rsidP="0013504A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13504A">
        <w:rPr>
          <w:sz w:val="22"/>
          <w:szCs w:val="22"/>
        </w:rPr>
        <w:t xml:space="preserve">  Both</w:t>
      </w:r>
      <w:r w:rsidR="00857942">
        <w:rPr>
          <w:sz w:val="22"/>
          <w:szCs w:val="22"/>
        </w:rPr>
        <w:t xml:space="preserve"> (Please complete Sections II &amp; III)</w:t>
      </w:r>
    </w:p>
    <w:p w14:paraId="1D48FB81" w14:textId="77777777" w:rsidR="0013504A" w:rsidRDefault="0013504A" w:rsidP="0013504A">
      <w:pPr>
        <w:spacing w:after="120"/>
        <w:rPr>
          <w:sz w:val="22"/>
          <w:szCs w:val="22"/>
        </w:rPr>
      </w:pPr>
    </w:p>
    <w:p w14:paraId="13E53A6A" w14:textId="77777777" w:rsidR="0013504A" w:rsidRPr="002529DB" w:rsidRDefault="0013504A" w:rsidP="0013504A">
      <w:pPr>
        <w:spacing w:after="120"/>
        <w:rPr>
          <w:i/>
          <w:iCs/>
          <w:sz w:val="22"/>
          <w:szCs w:val="22"/>
          <w:u w:val="single"/>
        </w:rPr>
      </w:pPr>
      <w:r w:rsidRPr="002529DB">
        <w:rPr>
          <w:b/>
          <w:bCs/>
          <w:i/>
          <w:iCs/>
          <w:sz w:val="22"/>
          <w:szCs w:val="22"/>
          <w:u w:val="single"/>
        </w:rPr>
        <w:t>Section II:</w:t>
      </w:r>
      <w:r w:rsidRPr="002529DB">
        <w:rPr>
          <w:i/>
          <w:iCs/>
          <w:sz w:val="22"/>
          <w:szCs w:val="22"/>
          <w:u w:val="single"/>
        </w:rPr>
        <w:t xml:space="preserve">  Incoming data</w:t>
      </w:r>
    </w:p>
    <w:p w14:paraId="5BFEB0F9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>How long does the KSU study team need access to the incoming data?</w:t>
      </w:r>
    </w:p>
    <w:p w14:paraId="04D1209E" w14:textId="5AD4A72E" w:rsidR="0013504A" w:rsidRPr="00031C2F" w:rsidRDefault="0013504A" w:rsidP="00031C2F">
      <w:pPr>
        <w:spacing w:after="120"/>
        <w:ind w:firstLine="720"/>
        <w:rPr>
          <w:sz w:val="22"/>
          <w:szCs w:val="22"/>
        </w:rPr>
      </w:pPr>
      <w:r w:rsidRPr="005D069B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8" w:name="Text1"/>
      <w:r w:rsidRPr="005D069B">
        <w:rPr>
          <w:sz w:val="22"/>
          <w:szCs w:val="22"/>
        </w:rPr>
        <w:instrText xml:space="preserve"> FORMTEXT </w:instrText>
      </w:r>
      <w:r w:rsidRPr="005D069B">
        <w:rPr>
          <w:sz w:val="22"/>
          <w:szCs w:val="22"/>
        </w:rPr>
      </w:r>
      <w:r w:rsidRPr="005D069B">
        <w:rPr>
          <w:sz w:val="22"/>
          <w:szCs w:val="22"/>
        </w:rPr>
        <w:fldChar w:fldCharType="separate"/>
      </w:r>
      <w:r w:rsidRPr="005D069B">
        <w:rPr>
          <w:noProof/>
        </w:rPr>
        <w:t> </w:t>
      </w:r>
      <w:r w:rsidRPr="005D069B">
        <w:rPr>
          <w:noProof/>
        </w:rPr>
        <w:t> </w:t>
      </w:r>
      <w:r w:rsidRPr="005D069B">
        <w:rPr>
          <w:noProof/>
        </w:rPr>
        <w:t> </w:t>
      </w:r>
      <w:r w:rsidRPr="005D069B">
        <w:rPr>
          <w:sz w:val="22"/>
          <w:szCs w:val="22"/>
        </w:rPr>
        <w:fldChar w:fldCharType="end"/>
      </w:r>
      <w:bookmarkEnd w:id="28"/>
      <w:r w:rsidRPr="00031C2F">
        <w:rPr>
          <w:sz w:val="22"/>
          <w:szCs w:val="22"/>
        </w:rPr>
        <w:t xml:space="preserve"> Year(s)</w:t>
      </w:r>
      <w:r w:rsidR="00031C2F" w:rsidRPr="00031C2F">
        <w:rPr>
          <w:sz w:val="22"/>
          <w:szCs w:val="22"/>
        </w:rPr>
        <w:tab/>
      </w:r>
      <w:r w:rsidRPr="005D069B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29" w:name="Text2"/>
      <w:r w:rsidRPr="005D069B">
        <w:rPr>
          <w:sz w:val="22"/>
          <w:szCs w:val="22"/>
        </w:rPr>
        <w:instrText xml:space="preserve"> FORMTEXT </w:instrText>
      </w:r>
      <w:r w:rsidRPr="005D069B">
        <w:rPr>
          <w:sz w:val="22"/>
          <w:szCs w:val="22"/>
        </w:rPr>
      </w:r>
      <w:r w:rsidRPr="005D069B">
        <w:rPr>
          <w:sz w:val="22"/>
          <w:szCs w:val="22"/>
        </w:rPr>
        <w:fldChar w:fldCharType="separate"/>
      </w:r>
      <w:r w:rsidRPr="005D069B">
        <w:rPr>
          <w:noProof/>
        </w:rPr>
        <w:t> </w:t>
      </w:r>
      <w:r w:rsidRPr="005D069B">
        <w:rPr>
          <w:noProof/>
        </w:rPr>
        <w:t> </w:t>
      </w:r>
      <w:r w:rsidRPr="005D069B">
        <w:rPr>
          <w:noProof/>
        </w:rPr>
        <w:t> </w:t>
      </w:r>
      <w:r w:rsidRPr="005D069B">
        <w:rPr>
          <w:sz w:val="22"/>
          <w:szCs w:val="22"/>
        </w:rPr>
        <w:fldChar w:fldCharType="end"/>
      </w:r>
      <w:bookmarkEnd w:id="29"/>
      <w:r w:rsidRPr="00031C2F">
        <w:rPr>
          <w:sz w:val="22"/>
          <w:szCs w:val="22"/>
        </w:rPr>
        <w:t xml:space="preserve"> Month(s)</w:t>
      </w:r>
    </w:p>
    <w:p w14:paraId="65DCFBDA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  <w:u w:val="single"/>
        </w:rPr>
      </w:pPr>
      <w:r w:rsidRPr="002529DB">
        <w:rPr>
          <w:b/>
          <w:bCs/>
          <w:sz w:val="22"/>
          <w:szCs w:val="22"/>
        </w:rPr>
        <w:t>Please describe how the data will be used and the purpose for the data transfer:</w:t>
      </w:r>
    </w:p>
    <w:p w14:paraId="69B6CBB6" w14:textId="42DCF9F1" w:rsidR="0013504A" w:rsidRPr="000731A4" w:rsidRDefault="005D069B" w:rsidP="0013504A">
      <w:pPr>
        <w:spacing w:after="120"/>
        <w:ind w:firstLine="72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0"/>
    </w:p>
    <w:p w14:paraId="24B1E614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  <w:u w:val="single"/>
        </w:rPr>
      </w:pPr>
      <w:r w:rsidRPr="002529DB">
        <w:rPr>
          <w:b/>
          <w:bCs/>
          <w:sz w:val="22"/>
          <w:szCs w:val="22"/>
        </w:rPr>
        <w:t>Please provide a brief narrative description of the incoming dataset:</w:t>
      </w:r>
    </w:p>
    <w:p w14:paraId="57D44263" w14:textId="6B2BBC8E" w:rsidR="0013504A" w:rsidRPr="005D069B" w:rsidRDefault="00031C2F" w:rsidP="0013504A">
      <w:pPr>
        <w:spacing w:after="120"/>
        <w:ind w:firstLine="720"/>
        <w:rPr>
          <w:sz w:val="22"/>
          <w:szCs w:val="22"/>
        </w:rPr>
      </w:pPr>
      <w:r w:rsidRPr="005D069B"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5D069B">
        <w:rPr>
          <w:sz w:val="22"/>
          <w:szCs w:val="22"/>
        </w:rPr>
        <w:instrText xml:space="preserve"> FORMTEXT </w:instrText>
      </w:r>
      <w:r w:rsidRPr="005D069B">
        <w:rPr>
          <w:sz w:val="22"/>
          <w:szCs w:val="22"/>
        </w:rPr>
      </w:r>
      <w:r w:rsidRPr="005D069B">
        <w:rPr>
          <w:sz w:val="22"/>
          <w:szCs w:val="22"/>
        </w:rPr>
        <w:fldChar w:fldCharType="separate"/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sz w:val="22"/>
          <w:szCs w:val="22"/>
        </w:rPr>
        <w:fldChar w:fldCharType="end"/>
      </w:r>
      <w:bookmarkEnd w:id="31"/>
    </w:p>
    <w:p w14:paraId="0503C7DB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>Please list the data elements that are being sent to KSU (e.g., demographics, specific variables, treatment, response/outcomes, etc.):</w:t>
      </w:r>
    </w:p>
    <w:p w14:paraId="7D16C1A5" w14:textId="6F03E362" w:rsidR="0013504A" w:rsidRPr="005D069B" w:rsidRDefault="00031C2F" w:rsidP="0013504A">
      <w:pPr>
        <w:spacing w:after="120"/>
        <w:ind w:firstLine="720"/>
        <w:rPr>
          <w:sz w:val="22"/>
          <w:szCs w:val="22"/>
        </w:rPr>
      </w:pPr>
      <w:r w:rsidRPr="005D069B">
        <w:rPr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2" w:name="Text25"/>
      <w:r w:rsidRPr="005D069B">
        <w:rPr>
          <w:sz w:val="22"/>
          <w:szCs w:val="22"/>
        </w:rPr>
        <w:instrText xml:space="preserve"> FORMTEXT </w:instrText>
      </w:r>
      <w:r w:rsidRPr="005D069B">
        <w:rPr>
          <w:sz w:val="22"/>
          <w:szCs w:val="22"/>
        </w:rPr>
      </w:r>
      <w:r w:rsidRPr="005D069B">
        <w:rPr>
          <w:sz w:val="22"/>
          <w:szCs w:val="22"/>
        </w:rPr>
        <w:fldChar w:fldCharType="separate"/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noProof/>
          <w:sz w:val="22"/>
          <w:szCs w:val="22"/>
        </w:rPr>
        <w:t> </w:t>
      </w:r>
      <w:r w:rsidRPr="005D069B">
        <w:rPr>
          <w:sz w:val="22"/>
          <w:szCs w:val="22"/>
        </w:rPr>
        <w:fldChar w:fldCharType="end"/>
      </w:r>
      <w:bookmarkEnd w:id="32"/>
    </w:p>
    <w:p w14:paraId="6D0FD3C5" w14:textId="77777777" w:rsidR="0013504A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>Is KSU receiving human subjects data, as defined under 45 CFR Part 46</w:t>
      </w:r>
      <w:r>
        <w:rPr>
          <w:sz w:val="22"/>
          <w:szCs w:val="22"/>
        </w:rPr>
        <w:t xml:space="preserve"> (i.e., data obtained from a living person through intervention/interaction, or identifiable private information)</w:t>
      </w:r>
      <w:r w:rsidRPr="002529DB">
        <w:rPr>
          <w:b/>
          <w:bCs/>
          <w:sz w:val="22"/>
          <w:szCs w:val="22"/>
        </w:rPr>
        <w:t>?</w:t>
      </w:r>
    </w:p>
    <w:p w14:paraId="133C1E16" w14:textId="513881DD" w:rsidR="0013504A" w:rsidRPr="00413B2D" w:rsidRDefault="00A22AD6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>No</w:t>
      </w:r>
      <w:r w:rsidR="0013504A" w:rsidRPr="00413B2D">
        <w:rPr>
          <w:sz w:val="22"/>
          <w:szCs w:val="22"/>
        </w:rPr>
        <w:t xml:space="preserve"> (if “No,” please skip to Section II, Question 6)</w:t>
      </w:r>
    </w:p>
    <w:p w14:paraId="045AECAA" w14:textId="74EB4C50" w:rsidR="0013504A" w:rsidRPr="00413B2D" w:rsidRDefault="00A22AD6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>Yes</w:t>
      </w:r>
      <w:r w:rsidR="0013504A" w:rsidRPr="00413B2D">
        <w:rPr>
          <w:sz w:val="22"/>
          <w:szCs w:val="22"/>
        </w:rPr>
        <w:t xml:space="preserve"> (if “Yes,” please continue)</w:t>
      </w:r>
    </w:p>
    <w:p w14:paraId="2F35F1DA" w14:textId="028C8000" w:rsidR="0013504A" w:rsidRPr="00413B2D" w:rsidRDefault="0013504A" w:rsidP="00413B2D">
      <w:pPr>
        <w:spacing w:after="120"/>
        <w:ind w:left="144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>If “Yes” please list the IRB study number (if known)</w:t>
      </w:r>
      <w:r w:rsidR="00010621">
        <w:rPr>
          <w:b/>
          <w:bCs/>
          <w:sz w:val="22"/>
          <w:szCs w:val="22"/>
        </w:rPr>
        <w:t>:</w:t>
      </w:r>
      <w:r w:rsidRPr="00413B2D">
        <w:rPr>
          <w:b/>
          <w:bCs/>
          <w:sz w:val="22"/>
          <w:szCs w:val="22"/>
        </w:rPr>
        <w:t xml:space="preserve">  </w:t>
      </w:r>
      <w:r w:rsidR="00010621" w:rsidRPr="005D069B">
        <w:rPr>
          <w:sz w:val="22"/>
          <w:szCs w:val="22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3" w:name="Text57"/>
      <w:r w:rsidR="00010621" w:rsidRPr="005D069B">
        <w:rPr>
          <w:sz w:val="22"/>
          <w:szCs w:val="22"/>
        </w:rPr>
        <w:instrText xml:space="preserve"> FORMTEXT </w:instrText>
      </w:r>
      <w:r w:rsidR="00010621" w:rsidRPr="005D069B">
        <w:rPr>
          <w:sz w:val="22"/>
          <w:szCs w:val="22"/>
        </w:rPr>
      </w:r>
      <w:r w:rsidR="00010621" w:rsidRPr="005D069B">
        <w:rPr>
          <w:sz w:val="22"/>
          <w:szCs w:val="22"/>
        </w:rPr>
        <w:fldChar w:fldCharType="separate"/>
      </w:r>
      <w:r w:rsidR="00010621" w:rsidRPr="005D069B">
        <w:rPr>
          <w:noProof/>
          <w:sz w:val="22"/>
          <w:szCs w:val="22"/>
        </w:rPr>
        <w:t> </w:t>
      </w:r>
      <w:r w:rsidR="00010621" w:rsidRPr="005D069B">
        <w:rPr>
          <w:noProof/>
          <w:sz w:val="22"/>
          <w:szCs w:val="22"/>
        </w:rPr>
        <w:t> </w:t>
      </w:r>
      <w:r w:rsidR="00010621" w:rsidRPr="005D069B">
        <w:rPr>
          <w:noProof/>
          <w:sz w:val="22"/>
          <w:szCs w:val="22"/>
        </w:rPr>
        <w:t> </w:t>
      </w:r>
      <w:r w:rsidR="00010621" w:rsidRPr="005D069B">
        <w:rPr>
          <w:noProof/>
          <w:sz w:val="22"/>
          <w:szCs w:val="22"/>
        </w:rPr>
        <w:t> </w:t>
      </w:r>
      <w:r w:rsidR="00010621" w:rsidRPr="005D069B">
        <w:rPr>
          <w:noProof/>
          <w:sz w:val="22"/>
          <w:szCs w:val="22"/>
        </w:rPr>
        <w:t> </w:t>
      </w:r>
      <w:r w:rsidR="00010621" w:rsidRPr="005D069B">
        <w:rPr>
          <w:sz w:val="22"/>
          <w:szCs w:val="22"/>
        </w:rPr>
        <w:fldChar w:fldCharType="end"/>
      </w:r>
      <w:bookmarkEnd w:id="33"/>
    </w:p>
    <w:p w14:paraId="438C0599" w14:textId="77777777" w:rsidR="0013504A" w:rsidRPr="0013504A" w:rsidRDefault="0013504A" w:rsidP="00413B2D">
      <w:pPr>
        <w:spacing w:after="120"/>
        <w:ind w:left="1800"/>
        <w:rPr>
          <w:sz w:val="22"/>
          <w:szCs w:val="22"/>
        </w:rPr>
      </w:pPr>
      <w:r w:rsidRPr="0013504A">
        <w:rPr>
          <w:sz w:val="22"/>
          <w:szCs w:val="22"/>
        </w:rPr>
        <w:t>What is the status of the study?</w:t>
      </w:r>
    </w:p>
    <w:p w14:paraId="6DBF8A68" w14:textId="1F8A937C" w:rsidR="0013504A" w:rsidRPr="0013504A" w:rsidRDefault="00A22AD6" w:rsidP="00413B2D">
      <w:pPr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13504A">
        <w:rPr>
          <w:sz w:val="22"/>
          <w:szCs w:val="22"/>
        </w:rPr>
        <w:t xml:space="preserve">  Not yet submitted</w:t>
      </w:r>
    </w:p>
    <w:p w14:paraId="682DB117" w14:textId="251EF486" w:rsidR="0013504A" w:rsidRPr="0013504A" w:rsidRDefault="00A22AD6" w:rsidP="00413B2D">
      <w:pPr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13504A">
        <w:rPr>
          <w:sz w:val="22"/>
          <w:szCs w:val="22"/>
        </w:rPr>
        <w:t xml:space="preserve">  Pending review/in progress</w:t>
      </w:r>
    </w:p>
    <w:p w14:paraId="3BEF9C31" w14:textId="18B6DBC1" w:rsidR="0013504A" w:rsidRPr="0013504A" w:rsidRDefault="00A22AD6" w:rsidP="00413B2D">
      <w:pPr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13504A">
        <w:rPr>
          <w:sz w:val="22"/>
          <w:szCs w:val="22"/>
        </w:rPr>
        <w:t xml:space="preserve">  Approved</w:t>
      </w:r>
    </w:p>
    <w:p w14:paraId="7247DFA9" w14:textId="46E5FD6B" w:rsidR="0013504A" w:rsidRPr="00413B2D" w:rsidRDefault="0013504A" w:rsidP="00413B2D">
      <w:pPr>
        <w:spacing w:after="120"/>
        <w:ind w:left="144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 xml:space="preserve">If “Yes,” please check each identifier that will be included in the </w:t>
      </w:r>
      <w:r w:rsidR="00D1214F">
        <w:rPr>
          <w:b/>
          <w:bCs/>
          <w:sz w:val="22"/>
          <w:szCs w:val="22"/>
        </w:rPr>
        <w:t>incoming</w:t>
      </w:r>
      <w:r w:rsidRPr="00413B2D">
        <w:rPr>
          <w:b/>
          <w:bCs/>
          <w:sz w:val="22"/>
          <w:szCs w:val="22"/>
        </w:rPr>
        <w:t xml:space="preserve"> dataset:</w:t>
      </w:r>
    </w:p>
    <w:p w14:paraId="4A5C4AC2" w14:textId="79D97A1D" w:rsidR="0013504A" w:rsidRPr="002529DB" w:rsidRDefault="00A22AD6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Names and/or initials </w:t>
      </w:r>
    </w:p>
    <w:p w14:paraId="51ACD1C3" w14:textId="57747B4C" w:rsidR="0013504A" w:rsidRPr="002529DB" w:rsidRDefault="00A22AD6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Any addresses or geographic subdivisions smaller than a state:</w:t>
      </w:r>
    </w:p>
    <w:p w14:paraId="6DF80525" w14:textId="7DD853C2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2525F2">
        <w:rPr>
          <w:sz w:val="22"/>
          <w:szCs w:val="22"/>
        </w:rPr>
        <w:t xml:space="preserve">full </w:t>
      </w:r>
      <w:r w:rsidR="0013504A" w:rsidRPr="002529DB">
        <w:rPr>
          <w:sz w:val="22"/>
          <w:szCs w:val="22"/>
        </w:rPr>
        <w:t>address(es)</w:t>
      </w:r>
    </w:p>
    <w:p w14:paraId="5EEA5E71" w14:textId="2274DFE0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name of street</w:t>
      </w:r>
    </w:p>
    <w:p w14:paraId="6035F495" w14:textId="23B7EB5E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name of city</w:t>
      </w:r>
    </w:p>
    <w:p w14:paraId="10F4E8AD" w14:textId="457D502A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name of state</w:t>
      </w:r>
    </w:p>
    <w:p w14:paraId="1E8EE195" w14:textId="7DA96177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ZIP Code</w:t>
      </w:r>
    </w:p>
    <w:p w14:paraId="6A70D576" w14:textId="0A0FD89D" w:rsidR="0013504A" w:rsidRPr="002529DB" w:rsidRDefault="00A22AD6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All elements of dates (</w:t>
      </w:r>
      <w:r w:rsidR="00B34E29">
        <w:rPr>
          <w:sz w:val="22"/>
          <w:szCs w:val="22"/>
        </w:rPr>
        <w:t xml:space="preserve">except </w:t>
      </w:r>
      <w:r w:rsidR="0013504A" w:rsidRPr="002529DB">
        <w:rPr>
          <w:sz w:val="22"/>
          <w:szCs w:val="22"/>
        </w:rPr>
        <w:t>year</w:t>
      </w:r>
      <w:r w:rsidR="00B34E29">
        <w:rPr>
          <w:sz w:val="22"/>
          <w:szCs w:val="22"/>
        </w:rPr>
        <w:t xml:space="preserve"> alone</w:t>
      </w:r>
      <w:r w:rsidR="0013504A" w:rsidRPr="002529DB">
        <w:rPr>
          <w:sz w:val="22"/>
          <w:szCs w:val="22"/>
        </w:rPr>
        <w:t>) for dates directly related to an individual (including, ages over 89, birth dates, admission dates, discharge dates, date of sample collection, date of service, date of death)</w:t>
      </w:r>
    </w:p>
    <w:p w14:paraId="05BA02E3" w14:textId="5C7ACA68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dates (</w:t>
      </w:r>
      <w:r w:rsidR="00B34E29">
        <w:rPr>
          <w:sz w:val="22"/>
          <w:szCs w:val="22"/>
        </w:rPr>
        <w:t xml:space="preserve">except </w:t>
      </w:r>
      <w:r w:rsidR="0013504A" w:rsidRPr="002529DB">
        <w:rPr>
          <w:sz w:val="22"/>
          <w:szCs w:val="22"/>
        </w:rPr>
        <w:t>year</w:t>
      </w:r>
      <w:r w:rsidR="00B34E29">
        <w:rPr>
          <w:sz w:val="22"/>
          <w:szCs w:val="22"/>
        </w:rPr>
        <w:t xml:space="preserve"> alone</w:t>
      </w:r>
      <w:r w:rsidR="0013504A" w:rsidRPr="002529DB">
        <w:rPr>
          <w:sz w:val="22"/>
          <w:szCs w:val="22"/>
        </w:rPr>
        <w:t>) (e.g., mm/dd/yyyy, mm/yyyy)</w:t>
      </w:r>
    </w:p>
    <w:p w14:paraId="4C0D6AF9" w14:textId="5D6645A3" w:rsidR="0013504A" w:rsidRPr="002529DB" w:rsidRDefault="00A22AD6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ages (in years, months, or hours)</w:t>
      </w:r>
    </w:p>
    <w:p w14:paraId="39CDA840" w14:textId="6F1779B8" w:rsidR="0013504A" w:rsidRPr="002529DB" w:rsidRDefault="00813854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for ages over 89, the ages are aggregated into a single category of 90 or older </w:t>
      </w:r>
    </w:p>
    <w:p w14:paraId="21BC7844" w14:textId="4F22BD68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Telephone numbers, fax numbers, or email addresses </w:t>
      </w:r>
    </w:p>
    <w:p w14:paraId="565E9A73" w14:textId="03E9E730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Social security numbers </w:t>
      </w:r>
    </w:p>
    <w:p w14:paraId="06580E24" w14:textId="5E91DD0D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Medical record numbers </w:t>
      </w:r>
    </w:p>
    <w:p w14:paraId="7B231ED1" w14:textId="2BBCE9ED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Health plan beneficiary numbers </w:t>
      </w:r>
    </w:p>
    <w:p w14:paraId="0D622A6B" w14:textId="19D5494A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Account numbers </w:t>
      </w:r>
    </w:p>
    <w:p w14:paraId="0A021355" w14:textId="56E557B7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Certificate or driver’s license numbers </w:t>
      </w:r>
    </w:p>
    <w:p w14:paraId="0CAC49CC" w14:textId="54379890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Vehicle identifiers and serial numbers, including license plate numbers </w:t>
      </w:r>
    </w:p>
    <w:p w14:paraId="4897C723" w14:textId="40E7EA90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Device identifiers and serial numbers </w:t>
      </w:r>
    </w:p>
    <w:p w14:paraId="01BF741E" w14:textId="06A04B95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Web Universal Resource Locators (URLs) </w:t>
      </w:r>
    </w:p>
    <w:p w14:paraId="28D653AE" w14:textId="13B4F4B9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Internet Protocol (IP) addresses or numbers </w:t>
      </w:r>
    </w:p>
    <w:p w14:paraId="4154F735" w14:textId="5C31796D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Biometric identifiers, including finger and voice prints </w:t>
      </w:r>
    </w:p>
    <w:p w14:paraId="739C712F" w14:textId="667FDBB2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Full face photographic images and any comparable images</w:t>
      </w:r>
    </w:p>
    <w:p w14:paraId="53AF1C79" w14:textId="0B7F5F62" w:rsidR="0013504A" w:rsidRPr="002529DB" w:rsidRDefault="00813854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Full face images</w:t>
      </w:r>
    </w:p>
    <w:p w14:paraId="7FE4264B" w14:textId="39B17692" w:rsidR="0013504A" w:rsidRPr="002529DB" w:rsidRDefault="00813854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CT scans</w:t>
      </w:r>
    </w:p>
    <w:p w14:paraId="6E9E115D" w14:textId="78F69892" w:rsidR="0013504A" w:rsidRPr="002529DB" w:rsidRDefault="00813854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MRI scans</w:t>
      </w:r>
    </w:p>
    <w:p w14:paraId="410D2262" w14:textId="2EA441FA" w:rsidR="0013504A" w:rsidRPr="002529DB" w:rsidRDefault="00813854" w:rsidP="00413B2D">
      <w:pPr>
        <w:pStyle w:val="ListParagraph"/>
        <w:numPr>
          <w:ilvl w:val="4"/>
          <w:numId w:val="2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Other images (please explain):</w:t>
      </w:r>
      <w:r w:rsidR="0013504A">
        <w:rPr>
          <w:sz w:val="22"/>
          <w:szCs w:val="22"/>
        </w:rPr>
        <w:t xml:space="preserve"> </w:t>
      </w:r>
      <w:r w:rsidR="00031C2F" w:rsidRPr="005D069B">
        <w:rPr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4" w:name="Text26"/>
      <w:r w:rsidR="00031C2F" w:rsidRPr="005D069B">
        <w:rPr>
          <w:sz w:val="22"/>
          <w:szCs w:val="22"/>
        </w:rPr>
        <w:instrText xml:space="preserve"> FORMTEXT </w:instrText>
      </w:r>
      <w:r w:rsidR="00031C2F" w:rsidRPr="005D069B">
        <w:rPr>
          <w:sz w:val="22"/>
          <w:szCs w:val="22"/>
        </w:rPr>
      </w:r>
      <w:r w:rsidR="00031C2F" w:rsidRPr="005D069B">
        <w:rPr>
          <w:sz w:val="22"/>
          <w:szCs w:val="22"/>
        </w:rPr>
        <w:fldChar w:fldCharType="separate"/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sz w:val="22"/>
          <w:szCs w:val="22"/>
        </w:rPr>
        <w:fldChar w:fldCharType="end"/>
      </w:r>
      <w:bookmarkEnd w:id="34"/>
    </w:p>
    <w:p w14:paraId="2FECDE59" w14:textId="1D02992F" w:rsidR="0013504A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>None of the above</w:t>
      </w:r>
      <w:r w:rsidR="0013504A" w:rsidRPr="002529DB">
        <w:rPr>
          <w:sz w:val="22"/>
          <w:szCs w:val="22"/>
        </w:rPr>
        <w:t xml:space="preserve"> </w:t>
      </w:r>
    </w:p>
    <w:p w14:paraId="2D1AC085" w14:textId="4F49F904" w:rsidR="0013504A" w:rsidRPr="00413B2D" w:rsidRDefault="0013504A" w:rsidP="00413B2D">
      <w:pPr>
        <w:spacing w:after="120"/>
        <w:ind w:left="252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 xml:space="preserve">If you checked “None of the above,” will the incoming dataset include any other unique identifying numbers, </w:t>
      </w:r>
      <w:r w:rsidR="00413B2D" w:rsidRPr="00413B2D">
        <w:rPr>
          <w:b/>
          <w:bCs/>
          <w:sz w:val="22"/>
          <w:szCs w:val="22"/>
        </w:rPr>
        <w:t>characteristics,</w:t>
      </w:r>
      <w:r w:rsidRPr="00413B2D">
        <w:rPr>
          <w:b/>
          <w:bCs/>
          <w:sz w:val="22"/>
          <w:szCs w:val="22"/>
        </w:rPr>
        <w:t xml:space="preserve"> or codes </w:t>
      </w:r>
      <w:r w:rsidRPr="00413B2D">
        <w:rPr>
          <w:sz w:val="22"/>
          <w:szCs w:val="22"/>
        </w:rPr>
        <w:t xml:space="preserve">(note: this does not mean the unique code assigned by the data recipient to code the data)? </w:t>
      </w:r>
    </w:p>
    <w:p w14:paraId="76586D07" w14:textId="4818B5C3" w:rsidR="0013504A" w:rsidRPr="00413B2D" w:rsidRDefault="00813854" w:rsidP="00413B2D">
      <w:pPr>
        <w:spacing w:after="120"/>
        <w:ind w:left="28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continue</w:t>
      </w:r>
      <w:r w:rsidR="00C36773">
        <w:rPr>
          <w:i/>
          <w:iCs/>
          <w:sz w:val="22"/>
          <w:szCs w:val="22"/>
        </w:rPr>
        <w:t xml:space="preserve"> to Section II, Question 6</w:t>
      </w:r>
      <w:r w:rsidR="0013504A" w:rsidRPr="00413B2D">
        <w:rPr>
          <w:sz w:val="22"/>
          <w:szCs w:val="22"/>
        </w:rPr>
        <w:t>)</w:t>
      </w:r>
    </w:p>
    <w:p w14:paraId="395BA705" w14:textId="05C0E0DF" w:rsidR="0013504A" w:rsidRPr="00413B2D" w:rsidRDefault="00813854" w:rsidP="00413B2D">
      <w:pPr>
        <w:spacing w:after="120"/>
        <w:ind w:left="28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explain</w:t>
      </w:r>
      <w:r w:rsidR="0013504A" w:rsidRPr="00413B2D">
        <w:rPr>
          <w:sz w:val="22"/>
          <w:szCs w:val="22"/>
        </w:rPr>
        <w:t>):</w:t>
      </w:r>
      <w:r w:rsidR="00031C2F">
        <w:rPr>
          <w:sz w:val="22"/>
          <w:szCs w:val="22"/>
        </w:rPr>
        <w:t xml:space="preserve"> </w:t>
      </w:r>
      <w:r w:rsidR="0013504A" w:rsidRPr="00413B2D">
        <w:rPr>
          <w:sz w:val="22"/>
          <w:szCs w:val="22"/>
        </w:rPr>
        <w:t xml:space="preserve"> </w:t>
      </w:r>
      <w:r w:rsidR="00031C2F" w:rsidRPr="005D069B">
        <w:rPr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5" w:name="Text27"/>
      <w:r w:rsidR="00031C2F" w:rsidRPr="005D069B">
        <w:rPr>
          <w:sz w:val="22"/>
          <w:szCs w:val="22"/>
        </w:rPr>
        <w:instrText xml:space="preserve"> FORMTEXT </w:instrText>
      </w:r>
      <w:r w:rsidR="00031C2F" w:rsidRPr="005D069B">
        <w:rPr>
          <w:sz w:val="22"/>
          <w:szCs w:val="22"/>
        </w:rPr>
      </w:r>
      <w:r w:rsidR="00031C2F" w:rsidRPr="005D069B">
        <w:rPr>
          <w:sz w:val="22"/>
          <w:szCs w:val="22"/>
        </w:rPr>
        <w:fldChar w:fldCharType="separate"/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sz w:val="22"/>
          <w:szCs w:val="22"/>
        </w:rPr>
        <w:fldChar w:fldCharType="end"/>
      </w:r>
      <w:bookmarkEnd w:id="35"/>
    </w:p>
    <w:p w14:paraId="3F55BAFB" w14:textId="04B56F97" w:rsidR="0013504A" w:rsidRPr="004C7B2A" w:rsidRDefault="0013504A" w:rsidP="00031C2F">
      <w:pPr>
        <w:spacing w:after="120"/>
        <w:ind w:left="252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 xml:space="preserve">If “Yes,” what is the number of human subjects whose data will be included in the </w:t>
      </w:r>
      <w:r w:rsidR="00287292">
        <w:rPr>
          <w:b/>
          <w:bCs/>
          <w:sz w:val="22"/>
          <w:szCs w:val="22"/>
        </w:rPr>
        <w:t>incoming</w:t>
      </w:r>
      <w:r w:rsidRPr="00413B2D">
        <w:rPr>
          <w:b/>
          <w:bCs/>
          <w:sz w:val="22"/>
          <w:szCs w:val="22"/>
        </w:rPr>
        <w:t xml:space="preserve"> dataset:</w:t>
      </w:r>
      <w:r w:rsidR="00031C2F">
        <w:rPr>
          <w:b/>
          <w:bCs/>
          <w:sz w:val="22"/>
          <w:szCs w:val="22"/>
        </w:rPr>
        <w:t xml:space="preserve">  </w:t>
      </w:r>
      <w:r w:rsidR="00031C2F" w:rsidRPr="005D069B"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6" w:name="Text28"/>
      <w:r w:rsidR="00031C2F" w:rsidRPr="005D069B">
        <w:rPr>
          <w:sz w:val="22"/>
          <w:szCs w:val="22"/>
        </w:rPr>
        <w:instrText xml:space="preserve"> FORMTEXT </w:instrText>
      </w:r>
      <w:r w:rsidR="00031C2F" w:rsidRPr="005D069B">
        <w:rPr>
          <w:sz w:val="22"/>
          <w:szCs w:val="22"/>
        </w:rPr>
      </w:r>
      <w:r w:rsidR="00031C2F" w:rsidRPr="005D069B">
        <w:rPr>
          <w:sz w:val="22"/>
          <w:szCs w:val="22"/>
        </w:rPr>
        <w:fldChar w:fldCharType="separate"/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noProof/>
          <w:sz w:val="22"/>
          <w:szCs w:val="22"/>
        </w:rPr>
        <w:t> </w:t>
      </w:r>
      <w:r w:rsidR="00031C2F" w:rsidRPr="005D069B">
        <w:rPr>
          <w:sz w:val="22"/>
          <w:szCs w:val="22"/>
        </w:rPr>
        <w:fldChar w:fldCharType="end"/>
      </w:r>
      <w:bookmarkEnd w:id="36"/>
    </w:p>
    <w:p w14:paraId="56F303C7" w14:textId="77777777" w:rsidR="0013504A" w:rsidRPr="00413B2D" w:rsidRDefault="0013504A" w:rsidP="00413B2D">
      <w:pPr>
        <w:spacing w:after="120"/>
        <w:ind w:left="252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do the data include personal genomics information?</w:t>
      </w:r>
    </w:p>
    <w:p w14:paraId="43E4C5E8" w14:textId="7F16BB30" w:rsidR="0013504A" w:rsidRPr="00413B2D" w:rsidRDefault="00813854" w:rsidP="00413B2D">
      <w:pPr>
        <w:spacing w:after="120"/>
        <w:ind w:left="28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 please skip to Section II, Question 6</w:t>
      </w:r>
      <w:r w:rsidR="0013504A" w:rsidRPr="00413B2D">
        <w:rPr>
          <w:sz w:val="22"/>
          <w:szCs w:val="22"/>
        </w:rPr>
        <w:t>)</w:t>
      </w:r>
    </w:p>
    <w:p w14:paraId="3A891C3D" w14:textId="30667FEC" w:rsidR="0013504A" w:rsidRPr="00413B2D" w:rsidRDefault="00813854" w:rsidP="00413B2D">
      <w:pPr>
        <w:spacing w:after="120"/>
        <w:ind w:left="2880"/>
        <w:rPr>
          <w:sz w:val="22"/>
          <w:szCs w:val="22"/>
          <w:u w:val="single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indicate where the genomics data was collected, if known</w:t>
      </w:r>
      <w:r w:rsidR="0013504A" w:rsidRPr="00413B2D">
        <w:rPr>
          <w:sz w:val="22"/>
          <w:szCs w:val="22"/>
        </w:rPr>
        <w:t xml:space="preserve">): </w:t>
      </w:r>
      <w:r w:rsidR="00031C2F" w:rsidRPr="007C7099">
        <w:rPr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7" w:name="Text29"/>
      <w:r w:rsidR="00031C2F" w:rsidRPr="007C7099">
        <w:rPr>
          <w:sz w:val="22"/>
          <w:szCs w:val="22"/>
        </w:rPr>
        <w:instrText xml:space="preserve"> FORMTEXT </w:instrText>
      </w:r>
      <w:r w:rsidR="00031C2F" w:rsidRPr="007C7099">
        <w:rPr>
          <w:sz w:val="22"/>
          <w:szCs w:val="22"/>
        </w:rPr>
      </w:r>
      <w:r w:rsidR="00031C2F" w:rsidRPr="007C7099">
        <w:rPr>
          <w:sz w:val="22"/>
          <w:szCs w:val="22"/>
        </w:rPr>
        <w:fldChar w:fldCharType="separate"/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sz w:val="22"/>
          <w:szCs w:val="22"/>
        </w:rPr>
        <w:fldChar w:fldCharType="end"/>
      </w:r>
      <w:bookmarkEnd w:id="37"/>
    </w:p>
    <w:p w14:paraId="390D2A86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>Are the data related to student educational records?</w:t>
      </w:r>
    </w:p>
    <w:p w14:paraId="492532C4" w14:textId="20A8106E" w:rsidR="0013504A" w:rsidRPr="00413B2D" w:rsidRDefault="00813854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II, Question 7</w:t>
      </w:r>
      <w:r w:rsidR="0013504A" w:rsidRPr="00413B2D">
        <w:rPr>
          <w:sz w:val="22"/>
          <w:szCs w:val="22"/>
        </w:rPr>
        <w:t>)</w:t>
      </w:r>
    </w:p>
    <w:p w14:paraId="33196C1C" w14:textId="5F2FDADF" w:rsidR="0013504A" w:rsidRPr="00413B2D" w:rsidRDefault="00813854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continue</w:t>
      </w:r>
      <w:r w:rsidR="0013504A" w:rsidRPr="00413B2D">
        <w:rPr>
          <w:sz w:val="22"/>
          <w:szCs w:val="22"/>
        </w:rPr>
        <w:t>)</w:t>
      </w:r>
    </w:p>
    <w:p w14:paraId="71553F04" w14:textId="77777777" w:rsidR="0013504A" w:rsidRPr="00413B2D" w:rsidRDefault="0013504A" w:rsidP="00413B2D">
      <w:pPr>
        <w:spacing w:after="120"/>
        <w:ind w:left="144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please check each type of information included in the data:</w:t>
      </w:r>
    </w:p>
    <w:p w14:paraId="6E5F7C47" w14:textId="420970A8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Student name(s) </w:t>
      </w:r>
    </w:p>
    <w:p w14:paraId="602FAB7F" w14:textId="4FA2BAA1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The name(s) of the student’s parent(s) or other family members </w:t>
      </w:r>
    </w:p>
    <w:p w14:paraId="1FD32325" w14:textId="29DC1CAA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The address of the student or the student’s family </w:t>
      </w:r>
    </w:p>
    <w:p w14:paraId="01F80D86" w14:textId="232EF7D7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Student personally identifiable information (e.g., Social Security Numbers, Student ID numbers, biometric or voice recording(s), fingerprint(s)) </w:t>
      </w:r>
    </w:p>
    <w:p w14:paraId="242B814F" w14:textId="02C7D60D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Any other student identifiable information (e.g., birth date, place of birth, mother’s maiden name) </w:t>
      </w:r>
    </w:p>
    <w:p w14:paraId="340C6CF3" w14:textId="0BD67B54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Any other information that alone, or in combination, is linked (or linkable) to a specific student that would allow a person in the school community, who does not have personal knowledge of the relevant circumstances, to identify the student with reasonable certainty </w:t>
      </w:r>
    </w:p>
    <w:p w14:paraId="5BBC6810" w14:textId="621F456B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Any information requested by a person who the educational agency or institution reasonably believes knows the identi</w:t>
      </w:r>
      <w:r w:rsidR="0013504A">
        <w:rPr>
          <w:sz w:val="22"/>
          <w:szCs w:val="22"/>
        </w:rPr>
        <w:t>t</w:t>
      </w:r>
      <w:r w:rsidR="0013504A" w:rsidRPr="002529DB">
        <w:rPr>
          <w:sz w:val="22"/>
          <w:szCs w:val="22"/>
        </w:rPr>
        <w:t>y of the student to whom the education record relates</w:t>
      </w:r>
    </w:p>
    <w:p w14:paraId="65F11A15" w14:textId="6A099420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>None of the above</w:t>
      </w:r>
    </w:p>
    <w:p w14:paraId="6D828386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>Are the data considered sensitive, or do the data contain confidential information?</w:t>
      </w:r>
    </w:p>
    <w:p w14:paraId="42FC9B19" w14:textId="0BB1F644" w:rsidR="0013504A" w:rsidRPr="00413B2D" w:rsidRDefault="00813854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II, Question 8</w:t>
      </w:r>
      <w:r w:rsidR="0013504A" w:rsidRPr="00413B2D">
        <w:rPr>
          <w:sz w:val="22"/>
          <w:szCs w:val="22"/>
        </w:rPr>
        <w:t>)</w:t>
      </w:r>
    </w:p>
    <w:p w14:paraId="6FD6EBD1" w14:textId="35439E49" w:rsidR="0013504A" w:rsidRPr="00413B2D" w:rsidRDefault="00813854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continue</w:t>
      </w:r>
      <w:r w:rsidR="0013504A" w:rsidRPr="00413B2D">
        <w:rPr>
          <w:sz w:val="22"/>
          <w:szCs w:val="22"/>
        </w:rPr>
        <w:t>)</w:t>
      </w:r>
    </w:p>
    <w:p w14:paraId="232193AF" w14:textId="2EB1D9E3" w:rsidR="0013504A" w:rsidRPr="00413B2D" w:rsidRDefault="0013504A" w:rsidP="00413B2D">
      <w:pPr>
        <w:spacing w:after="120"/>
        <w:ind w:left="144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 xml:space="preserve">If “Yes,” which categories of sensitive or confidential information are included in the </w:t>
      </w:r>
      <w:r w:rsidR="00B1772C">
        <w:rPr>
          <w:b/>
          <w:bCs/>
          <w:sz w:val="22"/>
          <w:szCs w:val="22"/>
        </w:rPr>
        <w:t>incoming</w:t>
      </w:r>
      <w:r w:rsidRPr="00413B2D">
        <w:rPr>
          <w:b/>
          <w:bCs/>
          <w:sz w:val="22"/>
          <w:szCs w:val="22"/>
        </w:rPr>
        <w:t xml:space="preserve"> dataset:</w:t>
      </w:r>
    </w:p>
    <w:p w14:paraId="5A2B63A2" w14:textId="01273CC9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Vulnerable or at-risk populations (e.g., children, elderly, pregnant women, refugees, prisoners, COVID-19 sufferers) </w:t>
      </w:r>
    </w:p>
    <w:p w14:paraId="4D9A2D7F" w14:textId="692A2E50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Mental health or psychiatric disorders </w:t>
      </w:r>
    </w:p>
    <w:p w14:paraId="2ED02D57" w14:textId="64630533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Drug dependency or physical abuse </w:t>
      </w:r>
    </w:p>
    <w:p w14:paraId="03683209" w14:textId="53876081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Sexually transmitted diseases or sexual orientation </w:t>
      </w:r>
    </w:p>
    <w:p w14:paraId="4F542510" w14:textId="1C42B345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Rare or unique diseases </w:t>
      </w:r>
    </w:p>
    <w:p w14:paraId="6A1EAD94" w14:textId="3FB96CBC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Other (if “Other</w:t>
      </w:r>
      <w:r w:rsidR="0013504A">
        <w:rPr>
          <w:sz w:val="22"/>
          <w:szCs w:val="22"/>
        </w:rPr>
        <w:t>,”</w:t>
      </w:r>
      <w:r w:rsidR="0013504A" w:rsidRPr="002529DB">
        <w:rPr>
          <w:sz w:val="22"/>
          <w:szCs w:val="22"/>
        </w:rPr>
        <w:t xml:space="preserve"> please explain):</w:t>
      </w:r>
      <w:r w:rsidR="0013504A">
        <w:rPr>
          <w:sz w:val="22"/>
          <w:szCs w:val="22"/>
        </w:rPr>
        <w:t xml:space="preserve"> </w:t>
      </w:r>
      <w:r w:rsidR="00031C2F">
        <w:rPr>
          <w:sz w:val="22"/>
          <w:szCs w:val="22"/>
        </w:rPr>
        <w:t xml:space="preserve"> </w:t>
      </w:r>
      <w:r w:rsidR="00031C2F" w:rsidRPr="007C7099"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8" w:name="Text30"/>
      <w:r w:rsidR="00031C2F" w:rsidRPr="007C7099">
        <w:rPr>
          <w:sz w:val="22"/>
          <w:szCs w:val="22"/>
        </w:rPr>
        <w:instrText xml:space="preserve"> FORMTEXT </w:instrText>
      </w:r>
      <w:r w:rsidR="00031C2F" w:rsidRPr="007C7099">
        <w:rPr>
          <w:sz w:val="22"/>
          <w:szCs w:val="22"/>
        </w:rPr>
      </w:r>
      <w:r w:rsidR="00031C2F" w:rsidRPr="007C7099">
        <w:rPr>
          <w:sz w:val="22"/>
          <w:szCs w:val="22"/>
        </w:rPr>
        <w:fldChar w:fldCharType="separate"/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sz w:val="22"/>
          <w:szCs w:val="22"/>
        </w:rPr>
        <w:fldChar w:fldCharType="end"/>
      </w:r>
      <w:bookmarkEnd w:id="38"/>
    </w:p>
    <w:p w14:paraId="35F5EDA5" w14:textId="71AF6811" w:rsidR="0013504A" w:rsidRPr="002529DB" w:rsidRDefault="00813854" w:rsidP="00413B2D">
      <w:pPr>
        <w:pStyle w:val="ListParagraph"/>
        <w:numPr>
          <w:ilvl w:val="3"/>
          <w:numId w:val="2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>None of the above</w:t>
      </w:r>
    </w:p>
    <w:p w14:paraId="36AA957B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Are any deliverables expected from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>?</w:t>
      </w:r>
    </w:p>
    <w:p w14:paraId="49354E8C" w14:textId="5B00BD67" w:rsidR="0013504A" w:rsidRPr="00413B2D" w:rsidRDefault="00813854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II, Question 9</w:t>
      </w:r>
      <w:r w:rsidR="0013504A" w:rsidRPr="00413B2D">
        <w:rPr>
          <w:sz w:val="22"/>
          <w:szCs w:val="22"/>
        </w:rPr>
        <w:t>)</w:t>
      </w:r>
    </w:p>
    <w:p w14:paraId="05A16C73" w14:textId="3D341FE9" w:rsidR="0013504A" w:rsidRPr="00EA4544" w:rsidRDefault="00813854" w:rsidP="00031C2F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list the deliverables</w:t>
      </w:r>
      <w:r w:rsidR="0013504A" w:rsidRPr="00413B2D">
        <w:rPr>
          <w:sz w:val="22"/>
          <w:szCs w:val="22"/>
        </w:rPr>
        <w:t xml:space="preserve">): </w:t>
      </w:r>
      <w:r w:rsidR="00031C2F">
        <w:rPr>
          <w:sz w:val="22"/>
          <w:szCs w:val="22"/>
        </w:rPr>
        <w:t xml:space="preserve"> </w:t>
      </w:r>
      <w:r w:rsidR="00031C2F" w:rsidRPr="007C7099">
        <w:rPr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9" w:name="Text31"/>
      <w:r w:rsidR="00031C2F" w:rsidRPr="007C7099">
        <w:rPr>
          <w:sz w:val="22"/>
          <w:szCs w:val="22"/>
        </w:rPr>
        <w:instrText xml:space="preserve"> FORMTEXT </w:instrText>
      </w:r>
      <w:r w:rsidR="00031C2F" w:rsidRPr="007C7099">
        <w:rPr>
          <w:sz w:val="22"/>
          <w:szCs w:val="22"/>
        </w:rPr>
      </w:r>
      <w:r w:rsidR="00031C2F" w:rsidRPr="007C7099">
        <w:rPr>
          <w:sz w:val="22"/>
          <w:szCs w:val="22"/>
        </w:rPr>
        <w:fldChar w:fldCharType="separate"/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sz w:val="22"/>
          <w:szCs w:val="22"/>
        </w:rPr>
        <w:fldChar w:fldCharType="end"/>
      </w:r>
      <w:bookmarkEnd w:id="39"/>
    </w:p>
    <w:p w14:paraId="1CCA3239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How should the incoming dataset be handled by the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 xml:space="preserve"> study team at the conclusion of the project and/or expiration of the DUA</w:t>
      </w:r>
      <w:r w:rsidRPr="002529DB">
        <w:rPr>
          <w:sz w:val="22"/>
          <w:szCs w:val="22"/>
        </w:rPr>
        <w:t xml:space="preserve"> (e.g., return, destroy, destroy but retain one copy)?</w:t>
      </w:r>
    </w:p>
    <w:p w14:paraId="13F58243" w14:textId="11FE6480" w:rsidR="0013504A" w:rsidRPr="007C7099" w:rsidRDefault="00031C2F" w:rsidP="0013504A">
      <w:pPr>
        <w:spacing w:after="120"/>
        <w:ind w:left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0" w:name="Text32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0"/>
    </w:p>
    <w:p w14:paraId="4C92F7BD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How will the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 xml:space="preserve"> study team access the incoming dataset?</w:t>
      </w:r>
    </w:p>
    <w:p w14:paraId="3D36FEBA" w14:textId="6AC6255A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Paper</w:t>
      </w:r>
    </w:p>
    <w:p w14:paraId="01D70316" w14:textId="7D0415BF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Thumb-drive / Hard drive </w:t>
      </w:r>
    </w:p>
    <w:p w14:paraId="309E0A7B" w14:textId="542CD926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Electronic portal: download </w:t>
      </w:r>
    </w:p>
    <w:p w14:paraId="3A04DFF6" w14:textId="5312739C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Electronic portal: view only </w:t>
      </w:r>
    </w:p>
    <w:p w14:paraId="6810B196" w14:textId="7E6C8A38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Electronic transfer</w:t>
      </w:r>
    </w:p>
    <w:p w14:paraId="6379C3CC" w14:textId="34507DC3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CD/DVD-ROM</w:t>
      </w:r>
      <w:r w:rsidR="0013504A" w:rsidRPr="002529DB">
        <w:rPr>
          <w:sz w:val="22"/>
          <w:szCs w:val="22"/>
        </w:rPr>
        <w:t xml:space="preserve"> </w:t>
      </w:r>
    </w:p>
    <w:p w14:paraId="5159500F" w14:textId="6C8B6E2C" w:rsidR="0013504A" w:rsidRPr="002529DB" w:rsidRDefault="00813854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Other (if “Other</w:t>
      </w:r>
      <w:r w:rsidR="0013504A">
        <w:rPr>
          <w:sz w:val="22"/>
          <w:szCs w:val="22"/>
        </w:rPr>
        <w:t>,”</w:t>
      </w:r>
      <w:r w:rsidR="0013504A" w:rsidRPr="002529DB">
        <w:rPr>
          <w:sz w:val="22"/>
          <w:szCs w:val="22"/>
        </w:rPr>
        <w:t xml:space="preserve"> please explain):</w:t>
      </w:r>
      <w:r w:rsidR="001350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7C7099">
        <w:rPr>
          <w:sz w:val="22"/>
          <w:szCs w:val="22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41" w:name="Text54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1"/>
    </w:p>
    <w:p w14:paraId="6A613F51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>Where will the incoming dataset be sent and who will receive access:</w:t>
      </w:r>
    </w:p>
    <w:p w14:paraId="2FC6E789" w14:textId="77777777" w:rsidR="0013504A" w:rsidRPr="00EA4544" w:rsidRDefault="0013504A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b/>
          <w:bCs/>
          <w:sz w:val="22"/>
          <w:szCs w:val="22"/>
        </w:rPr>
      </w:pPr>
      <w:r w:rsidRPr="002529DB">
        <w:rPr>
          <w:sz w:val="22"/>
          <w:szCs w:val="22"/>
        </w:rPr>
        <w:t xml:space="preserve">Name, physical address, and email of data recipient at </w:t>
      </w:r>
      <w:r>
        <w:rPr>
          <w:sz w:val="22"/>
          <w:szCs w:val="22"/>
        </w:rPr>
        <w:t>KSU</w:t>
      </w:r>
      <w:r w:rsidRPr="002529DB">
        <w:rPr>
          <w:sz w:val="22"/>
          <w:szCs w:val="22"/>
        </w:rPr>
        <w:t xml:space="preserve">: </w:t>
      </w:r>
    </w:p>
    <w:p w14:paraId="7CAD35D4" w14:textId="3A3CA263" w:rsidR="0013504A" w:rsidRPr="007C7099" w:rsidRDefault="00031C2F" w:rsidP="00413B2D">
      <w:pPr>
        <w:spacing w:after="120"/>
        <w:ind w:left="360" w:firstLine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2"/>
    </w:p>
    <w:p w14:paraId="1BF6F5A9" w14:textId="77777777" w:rsidR="0013504A" w:rsidRPr="00EA4544" w:rsidRDefault="0013504A" w:rsidP="00413B2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b/>
          <w:bCs/>
          <w:sz w:val="22"/>
          <w:szCs w:val="22"/>
        </w:rPr>
      </w:pPr>
      <w:r w:rsidRPr="002529DB">
        <w:rPr>
          <w:sz w:val="22"/>
          <w:szCs w:val="22"/>
        </w:rPr>
        <w:t xml:space="preserve">Authorized users of the incoming dataset: </w:t>
      </w:r>
    </w:p>
    <w:p w14:paraId="6C3B20BE" w14:textId="0518AB53" w:rsidR="0013504A" w:rsidRPr="007C7099" w:rsidRDefault="00031C2F" w:rsidP="00413B2D">
      <w:pPr>
        <w:spacing w:after="120"/>
        <w:ind w:left="360" w:firstLine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3"/>
    </w:p>
    <w:p w14:paraId="33641CC0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>Where will the incoming dataset be stored</w:t>
      </w:r>
      <w:r w:rsidRPr="002529DB">
        <w:rPr>
          <w:sz w:val="22"/>
          <w:szCs w:val="22"/>
        </w:rPr>
        <w:t xml:space="preserve"> </w:t>
      </w:r>
      <w:r w:rsidRPr="002529DB">
        <w:rPr>
          <w:b/>
          <w:bCs/>
          <w:sz w:val="22"/>
          <w:szCs w:val="22"/>
        </w:rPr>
        <w:t xml:space="preserve">at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 xml:space="preserve"> </w:t>
      </w:r>
      <w:r w:rsidRPr="002529DB">
        <w:rPr>
          <w:sz w:val="22"/>
          <w:szCs w:val="22"/>
        </w:rPr>
        <w:t>(</w:t>
      </w:r>
      <w:proofErr w:type="gramStart"/>
      <w:r w:rsidRPr="002529DB">
        <w:rPr>
          <w:sz w:val="22"/>
          <w:szCs w:val="22"/>
        </w:rPr>
        <w:t>e.g.</w:t>
      </w:r>
      <w:proofErr w:type="gramEnd"/>
      <w:r w:rsidRPr="002529DB">
        <w:rPr>
          <w:sz w:val="22"/>
          <w:szCs w:val="22"/>
        </w:rPr>
        <w:t xml:space="preserve"> </w:t>
      </w:r>
      <w:r>
        <w:rPr>
          <w:sz w:val="22"/>
          <w:szCs w:val="22"/>
        </w:rPr>
        <w:t>stand-alone computer, OneDrive, research server, physical media in locked cabinet</w:t>
      </w:r>
      <w:r w:rsidRPr="002529DB">
        <w:rPr>
          <w:sz w:val="22"/>
          <w:szCs w:val="22"/>
        </w:rPr>
        <w:t>):</w:t>
      </w:r>
    </w:p>
    <w:p w14:paraId="22AFB1D1" w14:textId="5082988C" w:rsidR="0013504A" w:rsidRPr="007C7099" w:rsidRDefault="00031C2F" w:rsidP="0013504A">
      <w:pPr>
        <w:spacing w:after="120"/>
        <w:ind w:left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4" w:name="Text35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4"/>
    </w:p>
    <w:p w14:paraId="49455E04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What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 xml:space="preserve"> security standards and/or what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 xml:space="preserve"> approved services will be used to protect the incoming dataset</w:t>
      </w:r>
      <w:r>
        <w:rPr>
          <w:b/>
          <w:bCs/>
          <w:sz w:val="22"/>
          <w:szCs w:val="22"/>
        </w:rPr>
        <w:t>?</w:t>
      </w:r>
    </w:p>
    <w:p w14:paraId="0534970C" w14:textId="6FAAC552" w:rsidR="0013504A" w:rsidRPr="007C7099" w:rsidRDefault="00031C2F" w:rsidP="0013504A">
      <w:pPr>
        <w:spacing w:after="120"/>
        <w:ind w:left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5" w:name="Text36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5"/>
    </w:p>
    <w:p w14:paraId="4D9367CC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>Do</w:t>
      </w:r>
      <w:r>
        <w:rPr>
          <w:b/>
          <w:bCs/>
          <w:sz w:val="22"/>
          <w:szCs w:val="22"/>
        </w:rPr>
        <w:t>es</w:t>
      </w:r>
      <w:r w:rsidRPr="002529DB">
        <w:rPr>
          <w:b/>
          <w:bCs/>
          <w:sz w:val="22"/>
          <w:szCs w:val="22"/>
        </w:rPr>
        <w:t xml:space="preserve"> the </w:t>
      </w:r>
      <w:r>
        <w:rPr>
          <w:b/>
          <w:bCs/>
          <w:sz w:val="22"/>
          <w:szCs w:val="22"/>
        </w:rPr>
        <w:t>KSU</w:t>
      </w:r>
      <w:r w:rsidRPr="002529DB">
        <w:rPr>
          <w:b/>
          <w:bCs/>
          <w:sz w:val="22"/>
          <w:szCs w:val="22"/>
        </w:rPr>
        <w:t xml:space="preserve"> study team expect to combine the incoming dataset with data from third party sources? </w:t>
      </w:r>
    </w:p>
    <w:p w14:paraId="2B01DF0B" w14:textId="38142904" w:rsidR="0013504A" w:rsidRPr="00413B2D" w:rsidRDefault="00813854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II, Question 15</w:t>
      </w:r>
      <w:r w:rsidR="0013504A" w:rsidRPr="00413B2D">
        <w:rPr>
          <w:sz w:val="22"/>
          <w:szCs w:val="22"/>
        </w:rPr>
        <w:t>)</w:t>
      </w:r>
    </w:p>
    <w:p w14:paraId="19F964DC" w14:textId="32F1BBCB" w:rsidR="0013504A" w:rsidRPr="00031C2F" w:rsidRDefault="00813854" w:rsidP="00031C2F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identify the third-party source(s) of data to be combined with the incoming data</w:t>
      </w:r>
      <w:r w:rsidR="0013504A" w:rsidRPr="00413B2D">
        <w:rPr>
          <w:sz w:val="22"/>
          <w:szCs w:val="22"/>
        </w:rPr>
        <w:t>):</w:t>
      </w:r>
      <w:r w:rsidR="00031C2F">
        <w:rPr>
          <w:sz w:val="22"/>
          <w:szCs w:val="22"/>
        </w:rPr>
        <w:t xml:space="preserve">  </w:t>
      </w:r>
      <w:r w:rsidR="00031C2F" w:rsidRPr="007C7099">
        <w:rPr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6" w:name="Text37"/>
      <w:r w:rsidR="00031C2F" w:rsidRPr="007C7099">
        <w:rPr>
          <w:sz w:val="22"/>
          <w:szCs w:val="22"/>
        </w:rPr>
        <w:instrText xml:space="preserve"> FORMTEXT </w:instrText>
      </w:r>
      <w:r w:rsidR="00031C2F" w:rsidRPr="007C7099">
        <w:rPr>
          <w:sz w:val="22"/>
          <w:szCs w:val="22"/>
        </w:rPr>
      </w:r>
      <w:r w:rsidR="00031C2F" w:rsidRPr="007C7099">
        <w:rPr>
          <w:sz w:val="22"/>
          <w:szCs w:val="22"/>
        </w:rPr>
        <w:fldChar w:fldCharType="separate"/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sz w:val="22"/>
          <w:szCs w:val="22"/>
        </w:rPr>
        <w:fldChar w:fldCharType="end"/>
      </w:r>
      <w:bookmarkEnd w:id="46"/>
    </w:p>
    <w:p w14:paraId="0F9F1C40" w14:textId="77777777" w:rsidR="0013504A" w:rsidRPr="002529DB" w:rsidRDefault="0013504A" w:rsidP="0013504A">
      <w:pPr>
        <w:pStyle w:val="ListParagraph"/>
        <w:numPr>
          <w:ilvl w:val="0"/>
          <w:numId w:val="2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Will the incoming dataset be shared with any other outside parties </w:t>
      </w:r>
      <w:r w:rsidRPr="002529DB">
        <w:rPr>
          <w:sz w:val="22"/>
          <w:szCs w:val="22"/>
        </w:rPr>
        <w:t>(e.g., third-party collaborators)?</w:t>
      </w:r>
    </w:p>
    <w:p w14:paraId="660B82F0" w14:textId="2E1F3AFA" w:rsidR="0013504A" w:rsidRPr="00413B2D" w:rsidRDefault="00813854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>No</w:t>
      </w:r>
    </w:p>
    <w:p w14:paraId="62AB1A29" w14:textId="4063ADFA" w:rsidR="0013504A" w:rsidRPr="00413B2D" w:rsidRDefault="00813854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list the third-party collaborators</w:t>
      </w:r>
      <w:r w:rsidR="0013504A" w:rsidRPr="00413B2D">
        <w:rPr>
          <w:sz w:val="22"/>
          <w:szCs w:val="22"/>
        </w:rPr>
        <w:t>):</w:t>
      </w:r>
      <w:r w:rsidR="00031C2F">
        <w:rPr>
          <w:sz w:val="22"/>
          <w:szCs w:val="22"/>
        </w:rPr>
        <w:t xml:space="preserve">  </w:t>
      </w:r>
      <w:r w:rsidR="00031C2F" w:rsidRPr="007C7099">
        <w:rPr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7" w:name="Text38"/>
      <w:r w:rsidR="00031C2F" w:rsidRPr="007C7099">
        <w:rPr>
          <w:sz w:val="22"/>
          <w:szCs w:val="22"/>
        </w:rPr>
        <w:instrText xml:space="preserve"> FORMTEXT </w:instrText>
      </w:r>
      <w:r w:rsidR="00031C2F" w:rsidRPr="007C7099">
        <w:rPr>
          <w:sz w:val="22"/>
          <w:szCs w:val="22"/>
        </w:rPr>
      </w:r>
      <w:r w:rsidR="00031C2F" w:rsidRPr="007C7099">
        <w:rPr>
          <w:sz w:val="22"/>
          <w:szCs w:val="22"/>
        </w:rPr>
        <w:fldChar w:fldCharType="separate"/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noProof/>
          <w:sz w:val="22"/>
          <w:szCs w:val="22"/>
        </w:rPr>
        <w:t> </w:t>
      </w:r>
      <w:r w:rsidR="00031C2F" w:rsidRPr="007C7099">
        <w:rPr>
          <w:sz w:val="22"/>
          <w:szCs w:val="22"/>
        </w:rPr>
        <w:fldChar w:fldCharType="end"/>
      </w:r>
      <w:bookmarkEnd w:id="47"/>
    </w:p>
    <w:p w14:paraId="691E33B2" w14:textId="77777777" w:rsidR="0013504A" w:rsidRDefault="0013504A" w:rsidP="00411420">
      <w:pPr>
        <w:spacing w:after="120"/>
        <w:rPr>
          <w:sz w:val="22"/>
          <w:szCs w:val="22"/>
        </w:rPr>
      </w:pPr>
    </w:p>
    <w:p w14:paraId="46B21119" w14:textId="77777777" w:rsidR="0013504A" w:rsidRPr="002529DB" w:rsidRDefault="0013504A" w:rsidP="0013504A">
      <w:pPr>
        <w:spacing w:after="120"/>
        <w:rPr>
          <w:i/>
          <w:iCs/>
          <w:sz w:val="22"/>
          <w:szCs w:val="22"/>
          <w:u w:val="single"/>
        </w:rPr>
      </w:pPr>
      <w:r w:rsidRPr="002529DB">
        <w:rPr>
          <w:b/>
          <w:bCs/>
          <w:i/>
          <w:iCs/>
          <w:sz w:val="22"/>
          <w:szCs w:val="22"/>
          <w:u w:val="single"/>
        </w:rPr>
        <w:t xml:space="preserve">Section </w:t>
      </w:r>
      <w:r>
        <w:rPr>
          <w:b/>
          <w:bCs/>
          <w:i/>
          <w:iCs/>
          <w:sz w:val="22"/>
          <w:szCs w:val="22"/>
          <w:u w:val="single"/>
        </w:rPr>
        <w:t>I</w:t>
      </w:r>
      <w:r w:rsidRPr="002529DB">
        <w:rPr>
          <w:b/>
          <w:bCs/>
          <w:i/>
          <w:iCs/>
          <w:sz w:val="22"/>
          <w:szCs w:val="22"/>
          <w:u w:val="single"/>
        </w:rPr>
        <w:t>II:</w:t>
      </w:r>
      <w:r w:rsidRPr="002529DB">
        <w:rPr>
          <w:i/>
          <w:iCs/>
          <w:sz w:val="22"/>
          <w:szCs w:val="22"/>
          <w:u w:val="single"/>
        </w:rPr>
        <w:t xml:space="preserve">  </w:t>
      </w:r>
      <w:r>
        <w:rPr>
          <w:i/>
          <w:iCs/>
          <w:sz w:val="22"/>
          <w:szCs w:val="22"/>
          <w:u w:val="single"/>
        </w:rPr>
        <w:t>Outgoing</w:t>
      </w:r>
      <w:r w:rsidRPr="002529DB">
        <w:rPr>
          <w:i/>
          <w:iCs/>
          <w:sz w:val="22"/>
          <w:szCs w:val="22"/>
          <w:u w:val="single"/>
        </w:rPr>
        <w:t xml:space="preserve"> data</w:t>
      </w:r>
    </w:p>
    <w:p w14:paraId="3846D954" w14:textId="77777777" w:rsidR="0013504A" w:rsidRPr="00EA4544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How long does the </w:t>
      </w:r>
      <w:r>
        <w:rPr>
          <w:b/>
          <w:bCs/>
          <w:sz w:val="22"/>
          <w:szCs w:val="22"/>
        </w:rPr>
        <w:t>data recipient</w:t>
      </w:r>
      <w:r w:rsidRPr="002529DB">
        <w:rPr>
          <w:b/>
          <w:bCs/>
          <w:sz w:val="22"/>
          <w:szCs w:val="22"/>
        </w:rPr>
        <w:t xml:space="preserve"> need access to </w:t>
      </w:r>
      <w:r>
        <w:rPr>
          <w:b/>
          <w:bCs/>
          <w:sz w:val="22"/>
          <w:szCs w:val="22"/>
        </w:rPr>
        <w:t>KSU’s</w:t>
      </w:r>
      <w:r w:rsidRPr="00EA4544">
        <w:rPr>
          <w:b/>
          <w:bCs/>
          <w:sz w:val="22"/>
          <w:szCs w:val="22"/>
        </w:rPr>
        <w:t xml:space="preserve"> data?</w:t>
      </w:r>
    </w:p>
    <w:p w14:paraId="00568360" w14:textId="6DBAB7BD" w:rsidR="00535EE5" w:rsidRPr="00535EE5" w:rsidRDefault="00535EE5" w:rsidP="00535EE5">
      <w:pPr>
        <w:spacing w:after="120"/>
        <w:ind w:left="360" w:firstLine="36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</w:rPr>
        <w:t> </w:t>
      </w:r>
      <w:r w:rsidRPr="007C7099">
        <w:rPr>
          <w:noProof/>
        </w:rPr>
        <w:t> </w:t>
      </w:r>
      <w:r w:rsidRPr="007C7099">
        <w:rPr>
          <w:noProof/>
        </w:rPr>
        <w:t> </w:t>
      </w:r>
      <w:r w:rsidRPr="007C7099">
        <w:rPr>
          <w:sz w:val="22"/>
          <w:szCs w:val="22"/>
        </w:rPr>
        <w:fldChar w:fldCharType="end"/>
      </w:r>
      <w:r w:rsidRPr="00535EE5">
        <w:rPr>
          <w:sz w:val="22"/>
          <w:szCs w:val="22"/>
        </w:rPr>
        <w:t xml:space="preserve"> Year(s)</w:t>
      </w:r>
      <w:r w:rsidRPr="00535EE5">
        <w:rPr>
          <w:sz w:val="22"/>
          <w:szCs w:val="22"/>
        </w:rPr>
        <w:tab/>
      </w:r>
      <w:r w:rsidRPr="007C7099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</w:rPr>
        <w:t> </w:t>
      </w:r>
      <w:r w:rsidRPr="007C7099">
        <w:rPr>
          <w:noProof/>
        </w:rPr>
        <w:t> </w:t>
      </w:r>
      <w:r w:rsidRPr="007C7099">
        <w:rPr>
          <w:noProof/>
        </w:rPr>
        <w:t> </w:t>
      </w:r>
      <w:r w:rsidRPr="007C7099">
        <w:rPr>
          <w:sz w:val="22"/>
          <w:szCs w:val="22"/>
        </w:rPr>
        <w:fldChar w:fldCharType="end"/>
      </w:r>
      <w:r w:rsidRPr="00535EE5">
        <w:rPr>
          <w:sz w:val="22"/>
          <w:szCs w:val="22"/>
        </w:rPr>
        <w:t xml:space="preserve"> Month(s)</w:t>
      </w:r>
    </w:p>
    <w:p w14:paraId="41E89DBA" w14:textId="3D083E9B" w:rsidR="0013504A" w:rsidRPr="00411420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  <w:u w:val="single"/>
        </w:rPr>
      </w:pPr>
      <w:r w:rsidRPr="002529DB">
        <w:rPr>
          <w:b/>
          <w:bCs/>
          <w:sz w:val="22"/>
          <w:szCs w:val="22"/>
        </w:rPr>
        <w:t>Please describe how the data will be used and the purpose for the data transfer:</w:t>
      </w:r>
    </w:p>
    <w:p w14:paraId="6E1AFE09" w14:textId="6DD874D5" w:rsidR="00411420" w:rsidRPr="007C7099" w:rsidRDefault="00535EE5" w:rsidP="00411420">
      <w:pPr>
        <w:pStyle w:val="ListParagraph"/>
        <w:spacing w:after="120"/>
        <w:contextualSpacing w:val="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8" w:name="Text39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8"/>
    </w:p>
    <w:p w14:paraId="22183142" w14:textId="1C90931C" w:rsidR="0013504A" w:rsidRPr="00411420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  <w:u w:val="single"/>
        </w:rPr>
      </w:pPr>
      <w:r w:rsidRPr="002529DB">
        <w:rPr>
          <w:b/>
          <w:bCs/>
          <w:sz w:val="22"/>
          <w:szCs w:val="22"/>
        </w:rPr>
        <w:t xml:space="preserve">Please provide a brief narrative description of the </w:t>
      </w:r>
      <w:r>
        <w:rPr>
          <w:b/>
          <w:bCs/>
          <w:sz w:val="22"/>
          <w:szCs w:val="22"/>
        </w:rPr>
        <w:t>outgoing</w:t>
      </w:r>
      <w:r w:rsidRPr="002529DB">
        <w:rPr>
          <w:b/>
          <w:bCs/>
          <w:sz w:val="22"/>
          <w:szCs w:val="22"/>
        </w:rPr>
        <w:t xml:space="preserve"> dataset:</w:t>
      </w:r>
    </w:p>
    <w:p w14:paraId="71686C1D" w14:textId="780B428F" w:rsidR="00411420" w:rsidRPr="007C7099" w:rsidRDefault="00535EE5" w:rsidP="00535EE5">
      <w:pPr>
        <w:spacing w:after="120"/>
        <w:ind w:left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9" w:name="Text40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49"/>
    </w:p>
    <w:p w14:paraId="01AE30DA" w14:textId="420AABE9" w:rsidR="0013504A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Please list the data elements that are being sent to </w:t>
      </w:r>
      <w:r>
        <w:rPr>
          <w:b/>
          <w:bCs/>
          <w:sz w:val="22"/>
          <w:szCs w:val="22"/>
        </w:rPr>
        <w:t>the data recipient</w:t>
      </w:r>
      <w:r w:rsidRPr="002529DB">
        <w:rPr>
          <w:b/>
          <w:bCs/>
          <w:sz w:val="22"/>
          <w:szCs w:val="22"/>
        </w:rPr>
        <w:t xml:space="preserve"> (e.g., demographics, specific variables, treatment, response/outcomes, etc.):</w:t>
      </w:r>
    </w:p>
    <w:p w14:paraId="2E71D27A" w14:textId="15339909" w:rsidR="00411420" w:rsidRPr="007C7099" w:rsidRDefault="00535EE5" w:rsidP="00535EE5">
      <w:pPr>
        <w:spacing w:after="120"/>
        <w:ind w:left="720"/>
        <w:rPr>
          <w:sz w:val="22"/>
          <w:szCs w:val="22"/>
        </w:rPr>
      </w:pPr>
      <w:r w:rsidRPr="007C7099">
        <w:rPr>
          <w:sz w:val="22"/>
          <w:szCs w:val="22"/>
        </w:rPr>
        <w:lastRenderedPageBreak/>
        <w:fldChar w:fldCharType="begin">
          <w:ffData>
            <w:name w:val="Text41"/>
            <w:enabled/>
            <w:calcOnExit w:val="0"/>
            <w:textInput/>
          </w:ffData>
        </w:fldChar>
      </w:r>
      <w:bookmarkStart w:id="50" w:name="Text41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50"/>
    </w:p>
    <w:p w14:paraId="73B4F80A" w14:textId="02FC4227" w:rsidR="0013504A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sz w:val="22"/>
          <w:szCs w:val="22"/>
        </w:rPr>
      </w:pPr>
      <w:r w:rsidRPr="00B669E4">
        <w:rPr>
          <w:b/>
          <w:bCs/>
          <w:sz w:val="22"/>
          <w:szCs w:val="22"/>
        </w:rPr>
        <w:t>Where was the data collected?</w:t>
      </w:r>
      <w:r>
        <w:rPr>
          <w:sz w:val="22"/>
          <w:szCs w:val="22"/>
        </w:rPr>
        <w:t xml:space="preserve"> (e.g., on-campus, off-campus research partner)</w:t>
      </w:r>
    </w:p>
    <w:p w14:paraId="22827DEE" w14:textId="582C91E4" w:rsidR="00411420" w:rsidRPr="007C7099" w:rsidRDefault="00535EE5" w:rsidP="00535EE5">
      <w:pPr>
        <w:spacing w:after="120"/>
        <w:ind w:left="72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1" w:name="Text42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51"/>
    </w:p>
    <w:p w14:paraId="13BBB002" w14:textId="77777777" w:rsidR="0013504A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Is KSU </w:t>
      </w:r>
      <w:r>
        <w:rPr>
          <w:b/>
          <w:bCs/>
          <w:sz w:val="22"/>
          <w:szCs w:val="22"/>
        </w:rPr>
        <w:t>sending</w:t>
      </w:r>
      <w:r w:rsidRPr="002529DB">
        <w:rPr>
          <w:b/>
          <w:bCs/>
          <w:sz w:val="22"/>
          <w:szCs w:val="22"/>
        </w:rPr>
        <w:t xml:space="preserve"> human subjects data, as defined under 45 CFR Part 46</w:t>
      </w:r>
      <w:r>
        <w:rPr>
          <w:sz w:val="22"/>
          <w:szCs w:val="22"/>
        </w:rPr>
        <w:t xml:space="preserve"> (i.e., data obtained from a living person through intervention/interaction, or identifiable private information)</w:t>
      </w:r>
      <w:r w:rsidRPr="002529DB">
        <w:rPr>
          <w:b/>
          <w:bCs/>
          <w:sz w:val="22"/>
          <w:szCs w:val="22"/>
        </w:rPr>
        <w:t>?</w:t>
      </w:r>
    </w:p>
    <w:p w14:paraId="225BF587" w14:textId="38A27BF2" w:rsidR="0013504A" w:rsidRPr="00413B2D" w:rsidRDefault="00813854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>No</w:t>
      </w:r>
      <w:r w:rsidR="0013504A" w:rsidRPr="00413B2D">
        <w:rPr>
          <w:sz w:val="22"/>
          <w:szCs w:val="22"/>
        </w:rPr>
        <w:t xml:space="preserve"> (if “No,” please skip to Section III, Question 7)</w:t>
      </w:r>
    </w:p>
    <w:p w14:paraId="3CE6EEE2" w14:textId="7A51FEA1" w:rsidR="0013504A" w:rsidRPr="00413B2D" w:rsidRDefault="00813854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>Yes</w:t>
      </w:r>
      <w:r w:rsidR="0013504A" w:rsidRPr="00413B2D">
        <w:rPr>
          <w:sz w:val="22"/>
          <w:szCs w:val="22"/>
        </w:rPr>
        <w:t xml:space="preserve"> (if “Yes,” please continue)</w:t>
      </w:r>
    </w:p>
    <w:p w14:paraId="02672417" w14:textId="1BB9F5DF" w:rsidR="0013504A" w:rsidRPr="002B3737" w:rsidRDefault="0013504A" w:rsidP="00413B2D">
      <w:pPr>
        <w:spacing w:after="120"/>
        <w:ind w:left="144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 xml:space="preserve">If “Yes” please list the </w:t>
      </w:r>
      <w:r w:rsidR="00523AF9">
        <w:rPr>
          <w:b/>
          <w:bCs/>
          <w:sz w:val="22"/>
          <w:szCs w:val="22"/>
        </w:rPr>
        <w:t xml:space="preserve">IRB of record for the intended use of the dataset and the </w:t>
      </w:r>
      <w:r w:rsidRPr="00413B2D">
        <w:rPr>
          <w:b/>
          <w:bCs/>
          <w:sz w:val="22"/>
          <w:szCs w:val="22"/>
        </w:rPr>
        <w:t>IRB study number</w:t>
      </w:r>
      <w:r w:rsidR="00413B2D" w:rsidRPr="00413B2D">
        <w:rPr>
          <w:b/>
          <w:bCs/>
          <w:sz w:val="22"/>
          <w:szCs w:val="22"/>
        </w:rPr>
        <w:t xml:space="preserve"> (if known)</w:t>
      </w:r>
      <w:r w:rsidR="002B3737">
        <w:rPr>
          <w:b/>
          <w:bCs/>
          <w:sz w:val="22"/>
          <w:szCs w:val="22"/>
        </w:rPr>
        <w:t xml:space="preserve">: </w:t>
      </w:r>
      <w:r w:rsidRPr="00413B2D">
        <w:rPr>
          <w:b/>
          <w:bCs/>
          <w:sz w:val="22"/>
          <w:szCs w:val="22"/>
        </w:rPr>
        <w:t xml:space="preserve"> </w:t>
      </w:r>
      <w:r w:rsidR="002B3737" w:rsidRPr="007C7099">
        <w:rPr>
          <w:sz w:val="22"/>
          <w:szCs w:val="22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2" w:name="Text58"/>
      <w:r w:rsidR="002B3737" w:rsidRPr="007C7099">
        <w:rPr>
          <w:sz w:val="22"/>
          <w:szCs w:val="22"/>
        </w:rPr>
        <w:instrText xml:space="preserve"> FORMTEXT </w:instrText>
      </w:r>
      <w:r w:rsidR="002B3737" w:rsidRPr="007C7099">
        <w:rPr>
          <w:sz w:val="22"/>
          <w:szCs w:val="22"/>
        </w:rPr>
      </w:r>
      <w:r w:rsidR="002B3737" w:rsidRPr="007C7099">
        <w:rPr>
          <w:sz w:val="22"/>
          <w:szCs w:val="22"/>
        </w:rPr>
        <w:fldChar w:fldCharType="separate"/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sz w:val="22"/>
          <w:szCs w:val="22"/>
        </w:rPr>
        <w:fldChar w:fldCharType="end"/>
      </w:r>
      <w:bookmarkEnd w:id="52"/>
    </w:p>
    <w:p w14:paraId="49E04931" w14:textId="77777777" w:rsidR="0013504A" w:rsidRPr="00413B2D" w:rsidRDefault="0013504A" w:rsidP="00413B2D">
      <w:pPr>
        <w:spacing w:after="120"/>
        <w:ind w:left="1800"/>
        <w:rPr>
          <w:sz w:val="22"/>
          <w:szCs w:val="22"/>
        </w:rPr>
      </w:pPr>
      <w:r w:rsidRPr="00413B2D">
        <w:rPr>
          <w:sz w:val="22"/>
          <w:szCs w:val="22"/>
        </w:rPr>
        <w:t>What is the status of the study?</w:t>
      </w:r>
    </w:p>
    <w:p w14:paraId="3C64B78B" w14:textId="2056771F" w:rsidR="0013504A" w:rsidRPr="00413B2D" w:rsidRDefault="00813854" w:rsidP="00413B2D">
      <w:pPr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 Not yet submitted</w:t>
      </w:r>
    </w:p>
    <w:p w14:paraId="7EE218B3" w14:textId="376E3DDC" w:rsidR="0013504A" w:rsidRPr="00413B2D" w:rsidRDefault="00813854" w:rsidP="00413B2D">
      <w:pPr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 Pending review</w:t>
      </w:r>
    </w:p>
    <w:p w14:paraId="42DA76A0" w14:textId="49A44772" w:rsidR="0013504A" w:rsidRPr="00413B2D" w:rsidRDefault="00813854" w:rsidP="00413B2D">
      <w:pPr>
        <w:spacing w:after="120"/>
        <w:ind w:left="21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 Approved</w:t>
      </w:r>
    </w:p>
    <w:p w14:paraId="5205ABAB" w14:textId="77777777" w:rsidR="0013504A" w:rsidRPr="00413B2D" w:rsidRDefault="0013504A" w:rsidP="00413B2D">
      <w:pPr>
        <w:spacing w:after="120"/>
        <w:ind w:left="144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please check each identifier that will be included in the outgoing dataset:</w:t>
      </w:r>
    </w:p>
    <w:p w14:paraId="3E97AD44" w14:textId="7E398101" w:rsidR="0013504A" w:rsidRPr="002529DB" w:rsidRDefault="00813854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Names and/or initials </w:t>
      </w:r>
    </w:p>
    <w:p w14:paraId="5BDEE3FE" w14:textId="0702773D" w:rsidR="0013504A" w:rsidRPr="002529DB" w:rsidRDefault="00813854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Any addresses or geographic subdivisions smaller than a state:</w:t>
      </w:r>
    </w:p>
    <w:p w14:paraId="10DD5C65" w14:textId="317BE467" w:rsidR="0013504A" w:rsidRPr="002529DB" w:rsidRDefault="00813854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address(es)</w:t>
      </w:r>
    </w:p>
    <w:p w14:paraId="172E4F5B" w14:textId="2B599E32" w:rsidR="0013504A" w:rsidRPr="002529DB" w:rsidRDefault="00813854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name of street</w:t>
      </w:r>
    </w:p>
    <w:p w14:paraId="66A72688" w14:textId="2CD6DE08" w:rsidR="0013504A" w:rsidRPr="002529DB" w:rsidRDefault="00813854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name of city</w:t>
      </w:r>
    </w:p>
    <w:p w14:paraId="357E0C65" w14:textId="4E741753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name of state</w:t>
      </w:r>
    </w:p>
    <w:p w14:paraId="3FAE4221" w14:textId="075768CE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ZIP Code</w:t>
      </w:r>
    </w:p>
    <w:p w14:paraId="1B2BB1C0" w14:textId="044A3C82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All elements of dates (except year</w:t>
      </w:r>
      <w:r w:rsidR="002B3737">
        <w:rPr>
          <w:sz w:val="22"/>
          <w:szCs w:val="22"/>
        </w:rPr>
        <w:t xml:space="preserve"> alone</w:t>
      </w:r>
      <w:r w:rsidR="0013504A" w:rsidRPr="002529DB">
        <w:rPr>
          <w:sz w:val="22"/>
          <w:szCs w:val="22"/>
        </w:rPr>
        <w:t>) for dates directly related to an individual (including, ages over 89, birth dates, admission dates, discharge dates, date of sample collection, date of service, date of death)</w:t>
      </w:r>
    </w:p>
    <w:p w14:paraId="764ECA58" w14:textId="27277CDF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dates (except year</w:t>
      </w:r>
      <w:r w:rsidR="002B3737">
        <w:rPr>
          <w:sz w:val="22"/>
          <w:szCs w:val="22"/>
        </w:rPr>
        <w:t xml:space="preserve"> alone</w:t>
      </w:r>
      <w:r w:rsidR="0013504A" w:rsidRPr="002529DB">
        <w:rPr>
          <w:sz w:val="22"/>
          <w:szCs w:val="22"/>
        </w:rPr>
        <w:t>) (e.g., mm/dd/yyyy, mm/yyyy)</w:t>
      </w:r>
    </w:p>
    <w:p w14:paraId="47B589A1" w14:textId="0A062E70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ages (in years, </w:t>
      </w:r>
      <w:proofErr w:type="gramStart"/>
      <w:r w:rsidR="0013504A" w:rsidRPr="002529DB">
        <w:rPr>
          <w:sz w:val="22"/>
          <w:szCs w:val="22"/>
        </w:rPr>
        <w:t>months</w:t>
      </w:r>
      <w:proofErr w:type="gramEnd"/>
      <w:r w:rsidR="0013504A" w:rsidRPr="002529DB">
        <w:rPr>
          <w:sz w:val="22"/>
          <w:szCs w:val="22"/>
        </w:rPr>
        <w:t xml:space="preserve"> or hours)</w:t>
      </w:r>
    </w:p>
    <w:p w14:paraId="1A6DC27A" w14:textId="43B2950B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for ages over 89, the ages are aggregated into a single category of 90 or older </w:t>
      </w:r>
    </w:p>
    <w:p w14:paraId="7FCA85C1" w14:textId="0CCC9E7B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Telephone numbers, fax numbers, or email addresses </w:t>
      </w:r>
    </w:p>
    <w:p w14:paraId="177A293D" w14:textId="4A7A44A1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Social security numbers </w:t>
      </w:r>
    </w:p>
    <w:p w14:paraId="448CC0D5" w14:textId="6EBB5F11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Medical record numbers </w:t>
      </w:r>
    </w:p>
    <w:p w14:paraId="66CE83A4" w14:textId="21D7E295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Health plan beneficiary numbers </w:t>
      </w:r>
    </w:p>
    <w:p w14:paraId="1B9D29BC" w14:textId="0208CBCD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Account numbers </w:t>
      </w:r>
    </w:p>
    <w:p w14:paraId="7756CE23" w14:textId="66145AF0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Certificate or driver’s license numbers </w:t>
      </w:r>
    </w:p>
    <w:p w14:paraId="582F016F" w14:textId="50940578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Vehicle identifiers and serial numbers, including license plate numbers </w:t>
      </w:r>
    </w:p>
    <w:p w14:paraId="1E56EEBF" w14:textId="335056FC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Device identifiers and serial numbers </w:t>
      </w:r>
    </w:p>
    <w:p w14:paraId="0811CCB0" w14:textId="5204A986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Web Universal Resource Locators (URLs) </w:t>
      </w:r>
    </w:p>
    <w:p w14:paraId="2DE6315D" w14:textId="6637668D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Internet Protocol (IP) addresses or numbers </w:t>
      </w:r>
    </w:p>
    <w:p w14:paraId="730083D0" w14:textId="4249FCC0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Biometric identifiers, including finger and voice prints </w:t>
      </w:r>
    </w:p>
    <w:p w14:paraId="75CDCA41" w14:textId="0A479ED0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Full face photographic images and any comparable images</w:t>
      </w:r>
    </w:p>
    <w:p w14:paraId="72D51E04" w14:textId="6B348756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Full face images</w:t>
      </w:r>
    </w:p>
    <w:p w14:paraId="74ED69C6" w14:textId="3AE9D8F8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CT scans</w:t>
      </w:r>
    </w:p>
    <w:p w14:paraId="52FFC78A" w14:textId="5EFFAB65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MRI scans</w:t>
      </w:r>
    </w:p>
    <w:p w14:paraId="3996E7A7" w14:textId="36FF0D39" w:rsidR="0013504A" w:rsidRPr="002529DB" w:rsidRDefault="00CB3358" w:rsidP="00413B2D">
      <w:pPr>
        <w:pStyle w:val="ListParagraph"/>
        <w:numPr>
          <w:ilvl w:val="4"/>
          <w:numId w:val="19"/>
        </w:numPr>
        <w:spacing w:after="120"/>
        <w:ind w:left="25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Other images (please explain):</w:t>
      </w:r>
      <w:r w:rsidR="0013504A">
        <w:rPr>
          <w:sz w:val="22"/>
          <w:szCs w:val="22"/>
        </w:rPr>
        <w:t xml:space="preserve"> </w:t>
      </w:r>
      <w:r w:rsidR="002B3737">
        <w:rPr>
          <w:sz w:val="22"/>
          <w:szCs w:val="22"/>
        </w:rPr>
        <w:t xml:space="preserve"> </w:t>
      </w:r>
      <w:r w:rsidR="002B3737" w:rsidRPr="007C7099">
        <w:rPr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3" w:name="Text59"/>
      <w:r w:rsidR="002B3737" w:rsidRPr="007C7099">
        <w:rPr>
          <w:sz w:val="22"/>
          <w:szCs w:val="22"/>
        </w:rPr>
        <w:instrText xml:space="preserve"> FORMTEXT </w:instrText>
      </w:r>
      <w:r w:rsidR="002B3737" w:rsidRPr="007C7099">
        <w:rPr>
          <w:sz w:val="22"/>
          <w:szCs w:val="22"/>
        </w:rPr>
      </w:r>
      <w:r w:rsidR="002B3737" w:rsidRPr="007C7099">
        <w:rPr>
          <w:sz w:val="22"/>
          <w:szCs w:val="22"/>
        </w:rPr>
        <w:fldChar w:fldCharType="separate"/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noProof/>
          <w:sz w:val="22"/>
          <w:szCs w:val="22"/>
        </w:rPr>
        <w:t> </w:t>
      </w:r>
      <w:r w:rsidR="002B3737" w:rsidRPr="007C7099">
        <w:rPr>
          <w:sz w:val="22"/>
          <w:szCs w:val="22"/>
        </w:rPr>
        <w:fldChar w:fldCharType="end"/>
      </w:r>
      <w:bookmarkEnd w:id="53"/>
    </w:p>
    <w:p w14:paraId="6D41C86F" w14:textId="5B72281B" w:rsidR="0013504A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>None of the above</w:t>
      </w:r>
      <w:r w:rsidR="0013504A" w:rsidRPr="002529DB">
        <w:rPr>
          <w:sz w:val="22"/>
          <w:szCs w:val="22"/>
        </w:rPr>
        <w:t xml:space="preserve"> </w:t>
      </w:r>
    </w:p>
    <w:p w14:paraId="0FB33134" w14:textId="5F044DF1" w:rsidR="0013504A" w:rsidRPr="00413B2D" w:rsidRDefault="0013504A" w:rsidP="00413B2D">
      <w:pPr>
        <w:spacing w:after="120"/>
        <w:ind w:left="252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 xml:space="preserve">If you checked “None of the above,” will the outgoing dataset include any other unique identifying numbers, </w:t>
      </w:r>
      <w:r w:rsidR="002B3737" w:rsidRPr="00413B2D">
        <w:rPr>
          <w:b/>
          <w:bCs/>
          <w:sz w:val="22"/>
          <w:szCs w:val="22"/>
        </w:rPr>
        <w:t>characteristics,</w:t>
      </w:r>
      <w:r w:rsidRPr="00413B2D">
        <w:rPr>
          <w:b/>
          <w:bCs/>
          <w:sz w:val="22"/>
          <w:szCs w:val="22"/>
        </w:rPr>
        <w:t xml:space="preserve"> or codes </w:t>
      </w:r>
      <w:r w:rsidRPr="00413B2D">
        <w:rPr>
          <w:sz w:val="22"/>
          <w:szCs w:val="22"/>
        </w:rPr>
        <w:t xml:space="preserve">(note: this does not mean the unique code assigned by the PI to code the data)? </w:t>
      </w:r>
    </w:p>
    <w:p w14:paraId="68735A80" w14:textId="4989117C" w:rsidR="0013504A" w:rsidRPr="00413B2D" w:rsidRDefault="00CB3358" w:rsidP="00413B2D">
      <w:pPr>
        <w:spacing w:after="120"/>
        <w:ind w:left="28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continue</w:t>
      </w:r>
      <w:r w:rsidR="0013504A" w:rsidRPr="00413B2D">
        <w:rPr>
          <w:sz w:val="22"/>
          <w:szCs w:val="22"/>
        </w:rPr>
        <w:t>)</w:t>
      </w:r>
    </w:p>
    <w:p w14:paraId="2C63CCB3" w14:textId="69301566" w:rsidR="0013504A" w:rsidRPr="00413B2D" w:rsidRDefault="00CB3358" w:rsidP="00413B2D">
      <w:pPr>
        <w:spacing w:after="120"/>
        <w:ind w:left="28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explain</w:t>
      </w:r>
      <w:r w:rsidR="0013504A" w:rsidRPr="00413B2D">
        <w:rPr>
          <w:sz w:val="22"/>
          <w:szCs w:val="22"/>
        </w:rPr>
        <w:t xml:space="preserve">): </w:t>
      </w:r>
      <w:r w:rsidR="00535EE5">
        <w:rPr>
          <w:sz w:val="22"/>
          <w:szCs w:val="22"/>
        </w:rPr>
        <w:t xml:space="preserve"> </w:t>
      </w:r>
      <w:r w:rsidR="00535EE5" w:rsidRPr="007C7099">
        <w:rPr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4" w:name="Text43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54"/>
    </w:p>
    <w:p w14:paraId="3B518D7C" w14:textId="49E1C14F" w:rsidR="00411420" w:rsidRPr="004C7B2A" w:rsidRDefault="0013504A" w:rsidP="00535EE5">
      <w:pPr>
        <w:spacing w:after="120"/>
        <w:ind w:left="252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what is the number of human subjects whose data will be included in the outgoing dataset:</w:t>
      </w:r>
      <w:r w:rsidR="00535EE5">
        <w:rPr>
          <w:b/>
          <w:bCs/>
          <w:sz w:val="22"/>
          <w:szCs w:val="22"/>
        </w:rPr>
        <w:t xml:space="preserve">  </w:t>
      </w:r>
      <w:r w:rsidR="00535EE5" w:rsidRPr="007C7099">
        <w:rPr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5" w:name="Text44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55"/>
    </w:p>
    <w:p w14:paraId="6F7198F9" w14:textId="77777777" w:rsidR="0013504A" w:rsidRPr="00413B2D" w:rsidRDefault="0013504A" w:rsidP="00413B2D">
      <w:pPr>
        <w:spacing w:after="120"/>
        <w:ind w:left="252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do the data include personal genomics information?</w:t>
      </w:r>
    </w:p>
    <w:p w14:paraId="74068E20" w14:textId="415E11F0" w:rsidR="0013504A" w:rsidRPr="00413B2D" w:rsidRDefault="00CB3358" w:rsidP="00413B2D">
      <w:pPr>
        <w:spacing w:after="120"/>
        <w:ind w:left="28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 please skip to Section III, Question 7</w:t>
      </w:r>
      <w:r w:rsidR="0013504A" w:rsidRPr="00413B2D">
        <w:rPr>
          <w:sz w:val="22"/>
          <w:szCs w:val="22"/>
        </w:rPr>
        <w:t>)</w:t>
      </w:r>
    </w:p>
    <w:p w14:paraId="3A8763A0" w14:textId="054D0688" w:rsidR="0013504A" w:rsidRPr="004C7B2A" w:rsidRDefault="00CB3358" w:rsidP="0013504A">
      <w:pPr>
        <w:spacing w:after="120"/>
        <w:ind w:left="3150" w:hanging="270"/>
        <w:rPr>
          <w:sz w:val="22"/>
          <w:szCs w:val="22"/>
          <w:u w:val="single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C7B2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 xml:space="preserve">Yes </w:t>
      </w:r>
      <w:r w:rsidR="0013504A" w:rsidRPr="002529DB">
        <w:rPr>
          <w:sz w:val="22"/>
          <w:szCs w:val="22"/>
        </w:rPr>
        <w:t>(</w:t>
      </w:r>
      <w:r w:rsidR="0013504A" w:rsidRPr="002529DB">
        <w:rPr>
          <w:i/>
          <w:iCs/>
          <w:sz w:val="22"/>
          <w:szCs w:val="22"/>
        </w:rPr>
        <w:t>if “Yes</w:t>
      </w:r>
      <w:r w:rsidR="0013504A" w:rsidRPr="004C7B2A">
        <w:rPr>
          <w:i/>
          <w:iCs/>
          <w:sz w:val="22"/>
          <w:szCs w:val="22"/>
        </w:rPr>
        <w:t>,”</w:t>
      </w:r>
      <w:r w:rsidR="0013504A" w:rsidRPr="002529DB">
        <w:rPr>
          <w:i/>
          <w:iCs/>
          <w:sz w:val="22"/>
          <w:szCs w:val="22"/>
        </w:rPr>
        <w:t xml:space="preserve"> please indicate where the genomics data was collected,</w:t>
      </w:r>
      <w:r w:rsidR="0013504A">
        <w:rPr>
          <w:i/>
          <w:iCs/>
          <w:sz w:val="22"/>
          <w:szCs w:val="22"/>
        </w:rPr>
        <w:t xml:space="preserve"> </w:t>
      </w:r>
      <w:r w:rsidR="0013504A" w:rsidRPr="004C7B2A">
        <w:rPr>
          <w:i/>
          <w:iCs/>
          <w:sz w:val="22"/>
          <w:szCs w:val="22"/>
        </w:rPr>
        <w:t>if known</w:t>
      </w:r>
      <w:r w:rsidR="0013504A" w:rsidRPr="004C7B2A">
        <w:rPr>
          <w:sz w:val="22"/>
          <w:szCs w:val="22"/>
        </w:rPr>
        <w:t xml:space="preserve">): </w:t>
      </w:r>
      <w:r w:rsidR="00535EE5">
        <w:rPr>
          <w:sz w:val="22"/>
          <w:szCs w:val="22"/>
        </w:rPr>
        <w:t xml:space="preserve"> </w:t>
      </w:r>
      <w:r w:rsidR="00535EE5" w:rsidRPr="007C7099">
        <w:rPr>
          <w:sz w:val="22"/>
          <w:szCs w:val="22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6" w:name="Text45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56"/>
    </w:p>
    <w:p w14:paraId="7705D0A8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>Are the data related to student educational records?</w:t>
      </w:r>
    </w:p>
    <w:p w14:paraId="3522AD93" w14:textId="32021263" w:rsidR="0013504A" w:rsidRPr="00413B2D" w:rsidRDefault="00CB3358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III, Question 8</w:t>
      </w:r>
      <w:r w:rsidR="0013504A" w:rsidRPr="00413B2D">
        <w:rPr>
          <w:sz w:val="22"/>
          <w:szCs w:val="22"/>
        </w:rPr>
        <w:t>)</w:t>
      </w:r>
    </w:p>
    <w:p w14:paraId="0E69B3A7" w14:textId="747BE22A" w:rsidR="0013504A" w:rsidRPr="00413B2D" w:rsidRDefault="00CB3358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continue</w:t>
      </w:r>
      <w:r w:rsidR="0013504A" w:rsidRPr="00413B2D">
        <w:rPr>
          <w:sz w:val="22"/>
          <w:szCs w:val="22"/>
        </w:rPr>
        <w:t>)</w:t>
      </w:r>
    </w:p>
    <w:p w14:paraId="081DB994" w14:textId="77777777" w:rsidR="0013504A" w:rsidRPr="00413B2D" w:rsidRDefault="0013504A" w:rsidP="00413B2D">
      <w:pPr>
        <w:spacing w:after="120"/>
        <w:ind w:left="1440"/>
        <w:rPr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please check each type of information included in the data:</w:t>
      </w:r>
    </w:p>
    <w:p w14:paraId="7765272C" w14:textId="2B1B2704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Student name(s) </w:t>
      </w:r>
    </w:p>
    <w:p w14:paraId="7E9CBCF7" w14:textId="19F61C56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The name(s) of the student’s parent(s) or other family members </w:t>
      </w:r>
    </w:p>
    <w:p w14:paraId="5E0A44D8" w14:textId="6C1A1551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The address of the student or the student’s family </w:t>
      </w:r>
    </w:p>
    <w:p w14:paraId="4AFFE8B6" w14:textId="2B2CAFBC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Student personally identifiable information (e.g., Social Security Numbers, Student ID numbers, biometric or voice recording(s), fingerprint(s)) </w:t>
      </w:r>
    </w:p>
    <w:p w14:paraId="568F6A94" w14:textId="03A2B6FB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Any other student identifiable information (e.g., birth date, place of birth, mother’s maiden name) </w:t>
      </w:r>
    </w:p>
    <w:p w14:paraId="56F88F26" w14:textId="3291C2CB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Any other information that alone, or in combination, is linked (or linkable) to a specific student that would allow a person in the school community, who does not have personal knowledge of the relevant circumstances, to identify the student with reasonable certainty </w:t>
      </w:r>
    </w:p>
    <w:p w14:paraId="1898876A" w14:textId="3EB8EB1F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Any information requested by a person who the educational agency or institution reasonably believes knows the identi</w:t>
      </w:r>
      <w:r w:rsidR="0013504A">
        <w:rPr>
          <w:sz w:val="22"/>
          <w:szCs w:val="22"/>
        </w:rPr>
        <w:t>t</w:t>
      </w:r>
      <w:r w:rsidR="0013504A" w:rsidRPr="002529DB">
        <w:rPr>
          <w:sz w:val="22"/>
          <w:szCs w:val="22"/>
        </w:rPr>
        <w:t>y of the student to whom the education record relates</w:t>
      </w:r>
    </w:p>
    <w:p w14:paraId="2E8FA27C" w14:textId="2C731BC2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>None of the above</w:t>
      </w:r>
    </w:p>
    <w:p w14:paraId="575932A2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>Are the data considered sensitive, or do the data contain confidential information?</w:t>
      </w:r>
    </w:p>
    <w:p w14:paraId="13F8448D" w14:textId="38EFFBC0" w:rsidR="0013504A" w:rsidRPr="00413B2D" w:rsidRDefault="00CB3358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III, Question 9</w:t>
      </w:r>
      <w:r w:rsidR="0013504A" w:rsidRPr="00413B2D">
        <w:rPr>
          <w:sz w:val="22"/>
          <w:szCs w:val="22"/>
        </w:rPr>
        <w:t>)</w:t>
      </w:r>
    </w:p>
    <w:p w14:paraId="366A8494" w14:textId="56DABD33" w:rsidR="0013504A" w:rsidRPr="00413B2D" w:rsidRDefault="00CB3358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continue</w:t>
      </w:r>
      <w:r w:rsidR="0013504A" w:rsidRPr="00413B2D">
        <w:rPr>
          <w:sz w:val="22"/>
          <w:szCs w:val="22"/>
        </w:rPr>
        <w:t>)</w:t>
      </w:r>
    </w:p>
    <w:p w14:paraId="2F6CF3D0" w14:textId="77777777" w:rsidR="0013504A" w:rsidRPr="00413B2D" w:rsidRDefault="0013504A" w:rsidP="00413B2D">
      <w:pPr>
        <w:spacing w:after="120"/>
        <w:ind w:left="1440"/>
        <w:rPr>
          <w:b/>
          <w:bCs/>
          <w:sz w:val="22"/>
          <w:szCs w:val="22"/>
        </w:rPr>
      </w:pPr>
      <w:r w:rsidRPr="00413B2D">
        <w:rPr>
          <w:b/>
          <w:bCs/>
          <w:sz w:val="22"/>
          <w:szCs w:val="22"/>
        </w:rPr>
        <w:t>If “Yes,” which categories of sensitive or confidential information are included in the outgoing dataset:</w:t>
      </w:r>
    </w:p>
    <w:p w14:paraId="01D2486F" w14:textId="480CB642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Vulnerable or at-risk populations (e.g., children, elderly, pregnant women, refugees, prisoners, COVID-19 sufferers) </w:t>
      </w:r>
    </w:p>
    <w:p w14:paraId="7B3183F1" w14:textId="1BD49198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Mental health or psychiatric disorders </w:t>
      </w:r>
    </w:p>
    <w:p w14:paraId="359FA88B" w14:textId="11E9C434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Drug dependency or physical abuse </w:t>
      </w:r>
    </w:p>
    <w:p w14:paraId="4911ADF1" w14:textId="4A350964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Sexually transmitted diseases or sexual orientation </w:t>
      </w:r>
    </w:p>
    <w:p w14:paraId="464AE166" w14:textId="108EBCFC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Rare or unique diseases </w:t>
      </w:r>
    </w:p>
    <w:p w14:paraId="41B5E0A5" w14:textId="13DFCA13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Other (if “Other</w:t>
      </w:r>
      <w:r w:rsidR="0013504A">
        <w:rPr>
          <w:sz w:val="22"/>
          <w:szCs w:val="22"/>
        </w:rPr>
        <w:t>,”</w:t>
      </w:r>
      <w:r w:rsidR="0013504A" w:rsidRPr="002529DB">
        <w:rPr>
          <w:sz w:val="22"/>
          <w:szCs w:val="22"/>
        </w:rPr>
        <w:t xml:space="preserve"> please explain):</w:t>
      </w:r>
      <w:r w:rsidR="0013504A">
        <w:rPr>
          <w:sz w:val="22"/>
          <w:szCs w:val="22"/>
        </w:rPr>
        <w:t xml:space="preserve"> </w:t>
      </w:r>
    </w:p>
    <w:p w14:paraId="7977E491" w14:textId="5A2335F6" w:rsidR="0013504A" w:rsidRPr="002529DB" w:rsidRDefault="00CB3358" w:rsidP="00413B2D">
      <w:pPr>
        <w:pStyle w:val="ListParagraph"/>
        <w:numPr>
          <w:ilvl w:val="3"/>
          <w:numId w:val="19"/>
        </w:numPr>
        <w:spacing w:after="120"/>
        <w:ind w:left="216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b/>
          <w:bCs/>
          <w:sz w:val="22"/>
          <w:szCs w:val="22"/>
        </w:rPr>
        <w:t>None of the above</w:t>
      </w:r>
    </w:p>
    <w:p w14:paraId="07888B96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Are any deliverables expected from </w:t>
      </w:r>
      <w:r>
        <w:rPr>
          <w:b/>
          <w:bCs/>
          <w:sz w:val="22"/>
          <w:szCs w:val="22"/>
        </w:rPr>
        <w:t>the data recipient</w:t>
      </w:r>
      <w:r w:rsidRPr="002529DB">
        <w:rPr>
          <w:b/>
          <w:bCs/>
          <w:sz w:val="22"/>
          <w:szCs w:val="22"/>
        </w:rPr>
        <w:t>?</w:t>
      </w:r>
    </w:p>
    <w:p w14:paraId="1C5FA52E" w14:textId="573AA03F" w:rsidR="0013504A" w:rsidRPr="00413B2D" w:rsidRDefault="00CB3358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III, Question 10</w:t>
      </w:r>
      <w:r w:rsidR="0013504A" w:rsidRPr="00413B2D">
        <w:rPr>
          <w:sz w:val="22"/>
          <w:szCs w:val="22"/>
        </w:rPr>
        <w:t>)</w:t>
      </w:r>
    </w:p>
    <w:p w14:paraId="58136EF6" w14:textId="6E52A77C" w:rsidR="0013504A" w:rsidRPr="00EA4544" w:rsidRDefault="00CB3358" w:rsidP="00535EE5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list the deliverables</w:t>
      </w:r>
      <w:r w:rsidR="0013504A" w:rsidRPr="00413B2D">
        <w:rPr>
          <w:sz w:val="22"/>
          <w:szCs w:val="22"/>
        </w:rPr>
        <w:t xml:space="preserve">): </w:t>
      </w:r>
      <w:r w:rsidR="00535EE5">
        <w:rPr>
          <w:sz w:val="22"/>
          <w:szCs w:val="22"/>
        </w:rPr>
        <w:t xml:space="preserve"> </w:t>
      </w:r>
      <w:r w:rsidR="00535EE5" w:rsidRPr="007C7099">
        <w:rPr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7" w:name="Text46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57"/>
    </w:p>
    <w:p w14:paraId="7C94C75A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How should the dataset be handled by the </w:t>
      </w:r>
      <w:r>
        <w:rPr>
          <w:b/>
          <w:bCs/>
          <w:sz w:val="22"/>
          <w:szCs w:val="22"/>
        </w:rPr>
        <w:t>data recipient</w:t>
      </w:r>
      <w:r w:rsidRPr="002529DB">
        <w:rPr>
          <w:b/>
          <w:bCs/>
          <w:sz w:val="22"/>
          <w:szCs w:val="22"/>
        </w:rPr>
        <w:t xml:space="preserve"> at the conclusion of the project and/or expiration of the DUA</w:t>
      </w:r>
      <w:r w:rsidRPr="002529DB">
        <w:rPr>
          <w:sz w:val="22"/>
          <w:szCs w:val="22"/>
        </w:rPr>
        <w:t xml:space="preserve"> (e.g., return, destroy, destroy but retain one copy)?</w:t>
      </w:r>
    </w:p>
    <w:p w14:paraId="6CC7B0ED" w14:textId="36A00CCB" w:rsidR="00411420" w:rsidRPr="007C7099" w:rsidRDefault="00535EE5" w:rsidP="00411420">
      <w:pPr>
        <w:pStyle w:val="ListParagraph"/>
        <w:spacing w:after="120"/>
        <w:contextualSpacing w:val="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8" w:name="Text47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58"/>
    </w:p>
    <w:p w14:paraId="03FA0868" w14:textId="6BA9D11A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How will the </w:t>
      </w:r>
      <w:r>
        <w:rPr>
          <w:b/>
          <w:bCs/>
          <w:sz w:val="22"/>
          <w:szCs w:val="22"/>
        </w:rPr>
        <w:t>recipient</w:t>
      </w:r>
      <w:r w:rsidRPr="002529DB">
        <w:rPr>
          <w:b/>
          <w:bCs/>
          <w:sz w:val="22"/>
          <w:szCs w:val="22"/>
        </w:rPr>
        <w:t xml:space="preserve"> access the </w:t>
      </w:r>
      <w:r>
        <w:rPr>
          <w:b/>
          <w:bCs/>
          <w:sz w:val="22"/>
          <w:szCs w:val="22"/>
        </w:rPr>
        <w:t>data</w:t>
      </w:r>
      <w:r w:rsidRPr="002529DB">
        <w:rPr>
          <w:b/>
          <w:bCs/>
          <w:sz w:val="22"/>
          <w:szCs w:val="22"/>
        </w:rPr>
        <w:t>?</w:t>
      </w:r>
    </w:p>
    <w:p w14:paraId="2A213C59" w14:textId="1E3EA6DD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Paper</w:t>
      </w:r>
    </w:p>
    <w:p w14:paraId="5814EF82" w14:textId="25EC2900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Thumb-drive / Hard drive </w:t>
      </w:r>
    </w:p>
    <w:p w14:paraId="36352B83" w14:textId="67C242CA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Electronic portal: download </w:t>
      </w:r>
    </w:p>
    <w:p w14:paraId="30D31FE6" w14:textId="1522C7A4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 xml:space="preserve">Electronic portal: view only </w:t>
      </w:r>
    </w:p>
    <w:p w14:paraId="2E7B9632" w14:textId="77BD0690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Electronic transfer</w:t>
      </w:r>
    </w:p>
    <w:p w14:paraId="563DB542" w14:textId="03FA14AB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CD/DVD-ROM</w:t>
      </w:r>
      <w:r w:rsidR="0013504A" w:rsidRPr="002529DB">
        <w:rPr>
          <w:sz w:val="22"/>
          <w:szCs w:val="22"/>
        </w:rPr>
        <w:t xml:space="preserve"> </w:t>
      </w:r>
    </w:p>
    <w:p w14:paraId="185F8E8E" w14:textId="28FE3189" w:rsidR="0013504A" w:rsidRPr="002529DB" w:rsidRDefault="00CB3358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>
        <w:rPr>
          <w:sz w:val="22"/>
          <w:szCs w:val="22"/>
        </w:rPr>
        <w:t xml:space="preserve"> </w:t>
      </w:r>
      <w:r w:rsidR="0013504A" w:rsidRPr="002529DB">
        <w:rPr>
          <w:sz w:val="22"/>
          <w:szCs w:val="22"/>
        </w:rPr>
        <w:t>Other (if “Other</w:t>
      </w:r>
      <w:r w:rsidR="0013504A">
        <w:rPr>
          <w:sz w:val="22"/>
          <w:szCs w:val="22"/>
        </w:rPr>
        <w:t>,”</w:t>
      </w:r>
      <w:r w:rsidR="0013504A" w:rsidRPr="002529DB">
        <w:rPr>
          <w:sz w:val="22"/>
          <w:szCs w:val="22"/>
        </w:rPr>
        <w:t xml:space="preserve"> please explain):</w:t>
      </w:r>
      <w:r w:rsidR="0013504A">
        <w:rPr>
          <w:sz w:val="22"/>
          <w:szCs w:val="22"/>
        </w:rPr>
        <w:t xml:space="preserve"> </w:t>
      </w:r>
      <w:r w:rsidR="00535EE5">
        <w:rPr>
          <w:sz w:val="22"/>
          <w:szCs w:val="22"/>
        </w:rPr>
        <w:t xml:space="preserve"> </w:t>
      </w:r>
      <w:r w:rsidR="00535EE5" w:rsidRPr="007C7099">
        <w:rPr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9" w:name="Text48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59"/>
    </w:p>
    <w:p w14:paraId="24EC8E71" w14:textId="2D2E3079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b/>
          <w:bCs/>
          <w:sz w:val="22"/>
          <w:szCs w:val="22"/>
        </w:rPr>
        <w:t>Where will the data be sent and who will receive access</w:t>
      </w:r>
      <w:r w:rsidR="00523AF9">
        <w:rPr>
          <w:b/>
          <w:bCs/>
          <w:sz w:val="22"/>
          <w:szCs w:val="22"/>
        </w:rPr>
        <w:t>?</w:t>
      </w:r>
    </w:p>
    <w:p w14:paraId="22214903" w14:textId="77777777" w:rsidR="0013504A" w:rsidRPr="00EA4544" w:rsidRDefault="0013504A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sz w:val="22"/>
          <w:szCs w:val="22"/>
        </w:rPr>
        <w:t xml:space="preserve">Name, physical address, and email of data recipient: </w:t>
      </w:r>
    </w:p>
    <w:p w14:paraId="6A0B6C5B" w14:textId="262ABD7C" w:rsidR="00411420" w:rsidRPr="007C7099" w:rsidRDefault="00535EE5" w:rsidP="00411420">
      <w:pPr>
        <w:pStyle w:val="ListParagraph"/>
        <w:spacing w:after="120"/>
        <w:ind w:left="1440"/>
        <w:contextualSpacing w:val="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0" w:name="Text49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60"/>
    </w:p>
    <w:p w14:paraId="3CE199D1" w14:textId="3812806F" w:rsidR="0013504A" w:rsidRPr="00411420" w:rsidRDefault="0013504A" w:rsidP="0013504A">
      <w:pPr>
        <w:pStyle w:val="ListParagraph"/>
        <w:numPr>
          <w:ilvl w:val="1"/>
          <w:numId w:val="19"/>
        </w:numPr>
        <w:spacing w:after="120"/>
        <w:contextualSpacing w:val="0"/>
        <w:rPr>
          <w:b/>
          <w:bCs/>
          <w:sz w:val="22"/>
          <w:szCs w:val="22"/>
        </w:rPr>
      </w:pPr>
      <w:r w:rsidRPr="002529DB">
        <w:rPr>
          <w:sz w:val="22"/>
          <w:szCs w:val="22"/>
        </w:rPr>
        <w:t xml:space="preserve">Authorized users of </w:t>
      </w:r>
      <w:r>
        <w:rPr>
          <w:sz w:val="22"/>
          <w:szCs w:val="22"/>
        </w:rPr>
        <w:t>KSU’s data</w:t>
      </w:r>
      <w:r w:rsidRPr="002529DB">
        <w:rPr>
          <w:sz w:val="22"/>
          <w:szCs w:val="22"/>
        </w:rPr>
        <w:t xml:space="preserve">: </w:t>
      </w:r>
    </w:p>
    <w:p w14:paraId="38D5EC0E" w14:textId="4F37E844" w:rsidR="00411420" w:rsidRPr="007C7099" w:rsidRDefault="00535EE5" w:rsidP="00535EE5">
      <w:pPr>
        <w:spacing w:after="120"/>
        <w:ind w:left="1440"/>
        <w:rPr>
          <w:sz w:val="22"/>
          <w:szCs w:val="22"/>
        </w:rPr>
      </w:pPr>
      <w:r w:rsidRPr="007C7099">
        <w:rPr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61" w:name="Text50"/>
      <w:r w:rsidRPr="007C7099">
        <w:rPr>
          <w:sz w:val="22"/>
          <w:szCs w:val="22"/>
        </w:rPr>
        <w:instrText xml:space="preserve"> FORMTEXT </w:instrText>
      </w:r>
      <w:r w:rsidRPr="007C7099">
        <w:rPr>
          <w:sz w:val="22"/>
          <w:szCs w:val="22"/>
        </w:rPr>
      </w:r>
      <w:r w:rsidRPr="007C7099">
        <w:rPr>
          <w:sz w:val="22"/>
          <w:szCs w:val="22"/>
        </w:rPr>
        <w:fldChar w:fldCharType="separate"/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noProof/>
          <w:sz w:val="22"/>
          <w:szCs w:val="22"/>
        </w:rPr>
        <w:t> </w:t>
      </w:r>
      <w:r w:rsidRPr="007C7099">
        <w:rPr>
          <w:sz w:val="22"/>
          <w:szCs w:val="22"/>
        </w:rPr>
        <w:fldChar w:fldCharType="end"/>
      </w:r>
      <w:bookmarkEnd w:id="61"/>
    </w:p>
    <w:p w14:paraId="09CDBAF7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Are there any specific data security requirements that the data recipient must follow </w:t>
      </w:r>
      <w:r>
        <w:rPr>
          <w:sz w:val="22"/>
          <w:szCs w:val="22"/>
        </w:rPr>
        <w:t>(e.g., encryption, passwords)?</w:t>
      </w:r>
    </w:p>
    <w:p w14:paraId="348A574B" w14:textId="52377C37" w:rsidR="0013504A" w:rsidRPr="00413B2D" w:rsidRDefault="00CB3358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III, Question 14</w:t>
      </w:r>
      <w:r w:rsidR="0013504A" w:rsidRPr="00413B2D">
        <w:rPr>
          <w:sz w:val="22"/>
          <w:szCs w:val="22"/>
        </w:rPr>
        <w:t>)</w:t>
      </w:r>
    </w:p>
    <w:p w14:paraId="3A43AF9D" w14:textId="6E7F28A2" w:rsidR="0013504A" w:rsidRDefault="00CB3358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explain</w:t>
      </w:r>
      <w:r w:rsidR="0013504A" w:rsidRPr="00413B2D">
        <w:rPr>
          <w:sz w:val="22"/>
          <w:szCs w:val="22"/>
        </w:rPr>
        <w:t>):</w:t>
      </w:r>
      <w:r w:rsidR="00535EE5">
        <w:rPr>
          <w:sz w:val="22"/>
          <w:szCs w:val="22"/>
        </w:rPr>
        <w:t xml:space="preserve">  </w:t>
      </w:r>
      <w:r w:rsidR="00535EE5" w:rsidRPr="007C7099">
        <w:rPr>
          <w:sz w:val="22"/>
          <w:szCs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62" w:name="Text51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62"/>
    </w:p>
    <w:p w14:paraId="24CBF7C2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sz w:val="22"/>
          <w:szCs w:val="22"/>
        </w:rPr>
      </w:pPr>
      <w:r>
        <w:rPr>
          <w:b/>
          <w:bCs/>
          <w:sz w:val="22"/>
          <w:szCs w:val="22"/>
        </w:rPr>
        <w:t>Do you expect the data recipient will link the outgoing dataset with any other datasets?</w:t>
      </w:r>
      <w:r w:rsidRPr="002529DB">
        <w:rPr>
          <w:b/>
          <w:bCs/>
          <w:sz w:val="22"/>
          <w:szCs w:val="22"/>
        </w:rPr>
        <w:t xml:space="preserve"> </w:t>
      </w:r>
    </w:p>
    <w:p w14:paraId="3FEC8F57" w14:textId="29918572" w:rsidR="0013504A" w:rsidRPr="00413B2D" w:rsidRDefault="00CB3358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No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“No,” please skip to Section III, Question 15</w:t>
      </w:r>
      <w:r w:rsidR="0013504A" w:rsidRPr="00413B2D">
        <w:rPr>
          <w:sz w:val="22"/>
          <w:szCs w:val="22"/>
        </w:rPr>
        <w:t>)</w:t>
      </w:r>
    </w:p>
    <w:p w14:paraId="060D790B" w14:textId="37DB7BAA" w:rsidR="00411420" w:rsidRPr="00535EE5" w:rsidRDefault="00CB3358" w:rsidP="00535EE5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explain</w:t>
      </w:r>
      <w:r w:rsidR="0013504A" w:rsidRPr="00413B2D">
        <w:rPr>
          <w:sz w:val="22"/>
          <w:szCs w:val="22"/>
        </w:rPr>
        <w:t>):</w:t>
      </w:r>
      <w:r w:rsidR="00535EE5">
        <w:rPr>
          <w:sz w:val="22"/>
          <w:szCs w:val="22"/>
        </w:rPr>
        <w:t xml:space="preserve">  </w:t>
      </w:r>
      <w:r w:rsidR="00535EE5" w:rsidRPr="007C7099">
        <w:rPr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3" w:name="Text52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63"/>
    </w:p>
    <w:p w14:paraId="0CE28760" w14:textId="77777777" w:rsidR="0013504A" w:rsidRPr="002529DB" w:rsidRDefault="0013504A" w:rsidP="0013504A">
      <w:pPr>
        <w:pStyle w:val="ListParagraph"/>
        <w:numPr>
          <w:ilvl w:val="0"/>
          <w:numId w:val="19"/>
        </w:numPr>
        <w:spacing w:after="120"/>
        <w:contextualSpacing w:val="0"/>
        <w:rPr>
          <w:sz w:val="22"/>
          <w:szCs w:val="22"/>
        </w:rPr>
      </w:pPr>
      <w:r w:rsidRPr="002529DB">
        <w:rPr>
          <w:b/>
          <w:bCs/>
          <w:sz w:val="22"/>
          <w:szCs w:val="22"/>
        </w:rPr>
        <w:t xml:space="preserve">Will </w:t>
      </w:r>
      <w:r>
        <w:rPr>
          <w:b/>
          <w:bCs/>
          <w:sz w:val="22"/>
          <w:szCs w:val="22"/>
        </w:rPr>
        <w:t>KSU’s data</w:t>
      </w:r>
      <w:r w:rsidRPr="002529DB">
        <w:rPr>
          <w:b/>
          <w:bCs/>
          <w:sz w:val="22"/>
          <w:szCs w:val="22"/>
        </w:rPr>
        <w:t xml:space="preserve"> be shared with any other outside parties </w:t>
      </w:r>
      <w:r w:rsidRPr="002529DB">
        <w:rPr>
          <w:sz w:val="22"/>
          <w:szCs w:val="22"/>
        </w:rPr>
        <w:t>(e.g., third-party collaborators)?</w:t>
      </w:r>
    </w:p>
    <w:p w14:paraId="6970289E" w14:textId="1A22FAC2" w:rsidR="0013504A" w:rsidRPr="00413B2D" w:rsidRDefault="00CB3358" w:rsidP="00413B2D">
      <w:pPr>
        <w:spacing w:after="120"/>
        <w:ind w:left="1080"/>
        <w:rPr>
          <w:b/>
          <w:bCs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>No</w:t>
      </w:r>
    </w:p>
    <w:p w14:paraId="0ED31ED3" w14:textId="7134B915" w:rsidR="0013504A" w:rsidRPr="00413B2D" w:rsidRDefault="00CB3358" w:rsidP="00413B2D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6C0FBF">
        <w:rPr>
          <w:sz w:val="22"/>
          <w:szCs w:val="22"/>
        </w:rPr>
      </w:r>
      <w:r w:rsidR="006C0FBF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13504A" w:rsidRPr="00413B2D">
        <w:rPr>
          <w:sz w:val="22"/>
          <w:szCs w:val="22"/>
        </w:rPr>
        <w:t xml:space="preserve"> </w:t>
      </w:r>
      <w:r w:rsidR="0013504A" w:rsidRPr="00413B2D">
        <w:rPr>
          <w:b/>
          <w:bCs/>
          <w:sz w:val="22"/>
          <w:szCs w:val="22"/>
        </w:rPr>
        <w:t xml:space="preserve">Yes </w:t>
      </w:r>
      <w:r w:rsidR="0013504A" w:rsidRPr="00413B2D">
        <w:rPr>
          <w:sz w:val="22"/>
          <w:szCs w:val="22"/>
        </w:rPr>
        <w:t>(</w:t>
      </w:r>
      <w:r w:rsidR="0013504A" w:rsidRPr="00413B2D">
        <w:rPr>
          <w:i/>
          <w:iCs/>
          <w:sz w:val="22"/>
          <w:szCs w:val="22"/>
        </w:rPr>
        <w:t>if “Yes,” please list the third-party collaborators</w:t>
      </w:r>
      <w:r w:rsidR="0013504A" w:rsidRPr="00413B2D">
        <w:rPr>
          <w:sz w:val="22"/>
          <w:szCs w:val="22"/>
        </w:rPr>
        <w:t>):</w:t>
      </w:r>
      <w:r w:rsidR="00535EE5">
        <w:rPr>
          <w:sz w:val="22"/>
          <w:szCs w:val="22"/>
        </w:rPr>
        <w:t xml:space="preserve">  </w:t>
      </w:r>
      <w:r w:rsidR="00535EE5" w:rsidRPr="007C7099">
        <w:rPr>
          <w:sz w:val="22"/>
          <w:szCs w:val="22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4" w:name="Text53"/>
      <w:r w:rsidR="00535EE5" w:rsidRPr="007C7099">
        <w:rPr>
          <w:sz w:val="22"/>
          <w:szCs w:val="22"/>
        </w:rPr>
        <w:instrText xml:space="preserve"> FORMTEXT </w:instrText>
      </w:r>
      <w:r w:rsidR="00535EE5" w:rsidRPr="007C7099">
        <w:rPr>
          <w:sz w:val="22"/>
          <w:szCs w:val="22"/>
        </w:rPr>
      </w:r>
      <w:r w:rsidR="00535EE5" w:rsidRPr="007C7099">
        <w:rPr>
          <w:sz w:val="22"/>
          <w:szCs w:val="22"/>
        </w:rPr>
        <w:fldChar w:fldCharType="separate"/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noProof/>
          <w:sz w:val="22"/>
          <w:szCs w:val="22"/>
        </w:rPr>
        <w:t> </w:t>
      </w:r>
      <w:r w:rsidR="00535EE5" w:rsidRPr="007C7099">
        <w:rPr>
          <w:sz w:val="22"/>
          <w:szCs w:val="22"/>
        </w:rPr>
        <w:fldChar w:fldCharType="end"/>
      </w:r>
      <w:bookmarkEnd w:id="64"/>
    </w:p>
    <w:p w14:paraId="74849606" w14:textId="77777777" w:rsidR="0013504A" w:rsidRDefault="0013504A" w:rsidP="0013504A">
      <w:pPr>
        <w:spacing w:after="120"/>
        <w:rPr>
          <w:sz w:val="22"/>
          <w:szCs w:val="22"/>
        </w:rPr>
      </w:pPr>
    </w:p>
    <w:p w14:paraId="1D7C59F8" w14:textId="77777777" w:rsidR="0013504A" w:rsidRPr="00B669E4" w:rsidRDefault="0013504A" w:rsidP="0013504A">
      <w:pPr>
        <w:jc w:val="center"/>
        <w:rPr>
          <w:b/>
          <w:bCs/>
          <w:sz w:val="22"/>
          <w:szCs w:val="22"/>
        </w:rPr>
      </w:pPr>
      <w:r w:rsidRPr="00B669E4">
        <w:rPr>
          <w:b/>
          <w:bCs/>
          <w:sz w:val="22"/>
          <w:szCs w:val="22"/>
        </w:rPr>
        <w:t>End of Form</w:t>
      </w:r>
    </w:p>
    <w:p w14:paraId="0ECF06F7" w14:textId="77777777" w:rsidR="00FE38B5" w:rsidRDefault="00FE38B5"/>
    <w:sectPr w:rsidR="00FE38B5" w:rsidSect="00B348C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F40B" w14:textId="77777777" w:rsidR="00A255B5" w:rsidRDefault="00A255B5" w:rsidP="008B24E1">
      <w:r>
        <w:separator/>
      </w:r>
    </w:p>
  </w:endnote>
  <w:endnote w:type="continuationSeparator" w:id="0">
    <w:p w14:paraId="748AD044" w14:textId="77777777" w:rsidR="00A255B5" w:rsidRDefault="00A255B5" w:rsidP="008B24E1">
      <w:r>
        <w:continuationSeparator/>
      </w:r>
    </w:p>
  </w:endnote>
  <w:endnote w:type="continuationNotice" w:id="1">
    <w:p w14:paraId="111B2C84" w14:textId="77777777" w:rsidR="00A255B5" w:rsidRDefault="00A25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85352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8608C" w14:textId="4CD064F3" w:rsidR="003863B7" w:rsidRDefault="003863B7" w:rsidP="001101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78A06" w14:textId="77777777" w:rsidR="00411420" w:rsidRDefault="00411420" w:rsidP="003863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B1A4" w14:textId="677E8873" w:rsidR="00411420" w:rsidRPr="003863B7" w:rsidRDefault="00C76454" w:rsidP="00C76454">
    <w:pPr>
      <w:pStyle w:val="Footer"/>
      <w:jc w:val="both"/>
      <w:rPr>
        <w:sz w:val="20"/>
        <w:szCs w:val="20"/>
      </w:rPr>
    </w:pPr>
    <w:r>
      <w:rPr>
        <w:sz w:val="20"/>
        <w:szCs w:val="20"/>
      </w:rPr>
      <w:t>Version 02/2022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C76454">
      <w:rPr>
        <w:sz w:val="20"/>
        <w:szCs w:val="20"/>
      </w:rPr>
      <w:t xml:space="preserve">Page </w:t>
    </w:r>
    <w:r w:rsidRPr="00C76454">
      <w:rPr>
        <w:sz w:val="20"/>
        <w:szCs w:val="20"/>
      </w:rPr>
      <w:fldChar w:fldCharType="begin"/>
    </w:r>
    <w:r w:rsidRPr="00C76454">
      <w:rPr>
        <w:sz w:val="20"/>
        <w:szCs w:val="20"/>
      </w:rPr>
      <w:instrText xml:space="preserve"> PAGE  \* Arabic  \* MERGEFORMAT </w:instrText>
    </w:r>
    <w:r w:rsidRPr="00C76454">
      <w:rPr>
        <w:sz w:val="20"/>
        <w:szCs w:val="20"/>
      </w:rPr>
      <w:fldChar w:fldCharType="separate"/>
    </w:r>
    <w:r w:rsidRPr="00C76454">
      <w:rPr>
        <w:noProof/>
        <w:sz w:val="20"/>
        <w:szCs w:val="20"/>
      </w:rPr>
      <w:t>2</w:t>
    </w:r>
    <w:r w:rsidRPr="00C76454">
      <w:rPr>
        <w:sz w:val="20"/>
        <w:szCs w:val="20"/>
      </w:rPr>
      <w:fldChar w:fldCharType="end"/>
    </w:r>
    <w:r w:rsidRPr="00C76454">
      <w:rPr>
        <w:sz w:val="20"/>
        <w:szCs w:val="20"/>
      </w:rPr>
      <w:t xml:space="preserve"> of </w:t>
    </w:r>
    <w:r w:rsidRPr="00C76454">
      <w:rPr>
        <w:sz w:val="20"/>
        <w:szCs w:val="20"/>
      </w:rPr>
      <w:fldChar w:fldCharType="begin"/>
    </w:r>
    <w:r w:rsidRPr="00C76454">
      <w:rPr>
        <w:sz w:val="20"/>
        <w:szCs w:val="20"/>
      </w:rPr>
      <w:instrText xml:space="preserve"> NUMPAGES  \* Arabic  \* MERGEFORMAT </w:instrText>
    </w:r>
    <w:r w:rsidRPr="00C76454">
      <w:rPr>
        <w:sz w:val="20"/>
        <w:szCs w:val="20"/>
      </w:rPr>
      <w:fldChar w:fldCharType="separate"/>
    </w:r>
    <w:r w:rsidRPr="00C76454">
      <w:rPr>
        <w:noProof/>
        <w:sz w:val="20"/>
        <w:szCs w:val="20"/>
      </w:rPr>
      <w:t>2</w:t>
    </w:r>
    <w:r w:rsidRPr="00C76454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75A6" w14:textId="5A39198F" w:rsidR="003863B7" w:rsidRDefault="003863B7" w:rsidP="001101F4">
    <w:pPr>
      <w:pStyle w:val="Footer"/>
      <w:framePr w:wrap="none" w:vAnchor="text" w:hAnchor="margin" w:xAlign="right" w:y="1"/>
      <w:rPr>
        <w:rStyle w:val="PageNumber"/>
      </w:rPr>
    </w:pPr>
  </w:p>
  <w:p w14:paraId="2B78AB29" w14:textId="52EF02D6" w:rsidR="00173BA9" w:rsidRPr="00B348C0" w:rsidRDefault="00173BA9" w:rsidP="00C76454">
    <w:pPr>
      <w:pStyle w:val="Footer"/>
      <w:jc w:val="both"/>
      <w:rPr>
        <w:sz w:val="20"/>
        <w:szCs w:val="20"/>
      </w:rPr>
    </w:pPr>
    <w:r w:rsidRPr="00B348C0">
      <w:rPr>
        <w:sz w:val="20"/>
        <w:szCs w:val="20"/>
      </w:rPr>
      <w:t xml:space="preserve">Version </w:t>
    </w:r>
    <w:r w:rsidR="00B348C0" w:rsidRPr="00B348C0">
      <w:rPr>
        <w:sz w:val="20"/>
        <w:szCs w:val="20"/>
      </w:rPr>
      <w:t>02/2022</w:t>
    </w:r>
    <w:r w:rsidR="00C76454">
      <w:rPr>
        <w:sz w:val="20"/>
        <w:szCs w:val="20"/>
      </w:rPr>
      <w:tab/>
    </w:r>
    <w:r w:rsidR="00C76454">
      <w:rPr>
        <w:sz w:val="20"/>
        <w:szCs w:val="20"/>
      </w:rPr>
      <w:tab/>
    </w:r>
    <w:r w:rsidR="00C76454" w:rsidRPr="00C76454">
      <w:rPr>
        <w:sz w:val="20"/>
        <w:szCs w:val="20"/>
      </w:rPr>
      <w:t xml:space="preserve">Page </w:t>
    </w:r>
    <w:r w:rsidR="00C76454" w:rsidRPr="00C76454">
      <w:rPr>
        <w:sz w:val="20"/>
        <w:szCs w:val="20"/>
      </w:rPr>
      <w:fldChar w:fldCharType="begin"/>
    </w:r>
    <w:r w:rsidR="00C76454" w:rsidRPr="00C76454">
      <w:rPr>
        <w:sz w:val="20"/>
        <w:szCs w:val="20"/>
      </w:rPr>
      <w:instrText xml:space="preserve"> PAGE  \* Arabic  \* MERGEFORMAT </w:instrText>
    </w:r>
    <w:r w:rsidR="00C76454" w:rsidRPr="00C76454">
      <w:rPr>
        <w:sz w:val="20"/>
        <w:szCs w:val="20"/>
      </w:rPr>
      <w:fldChar w:fldCharType="separate"/>
    </w:r>
    <w:r w:rsidR="00C76454">
      <w:rPr>
        <w:sz w:val="20"/>
        <w:szCs w:val="20"/>
      </w:rPr>
      <w:t>2</w:t>
    </w:r>
    <w:r w:rsidR="00C76454" w:rsidRPr="00C76454">
      <w:rPr>
        <w:sz w:val="20"/>
        <w:szCs w:val="20"/>
      </w:rPr>
      <w:fldChar w:fldCharType="end"/>
    </w:r>
    <w:r w:rsidR="00C76454" w:rsidRPr="00C76454">
      <w:rPr>
        <w:sz w:val="20"/>
        <w:szCs w:val="20"/>
      </w:rPr>
      <w:t xml:space="preserve"> of </w:t>
    </w:r>
    <w:r w:rsidR="00C76454" w:rsidRPr="00C76454">
      <w:rPr>
        <w:sz w:val="20"/>
        <w:szCs w:val="20"/>
      </w:rPr>
      <w:fldChar w:fldCharType="begin"/>
    </w:r>
    <w:r w:rsidR="00C76454" w:rsidRPr="00C76454">
      <w:rPr>
        <w:sz w:val="20"/>
        <w:szCs w:val="20"/>
      </w:rPr>
      <w:instrText xml:space="preserve"> NUMPAGES  \* Arabic  \* MERGEFORMAT </w:instrText>
    </w:r>
    <w:r w:rsidR="00C76454" w:rsidRPr="00C76454">
      <w:rPr>
        <w:sz w:val="20"/>
        <w:szCs w:val="20"/>
      </w:rPr>
      <w:fldChar w:fldCharType="separate"/>
    </w:r>
    <w:r w:rsidR="00C76454">
      <w:rPr>
        <w:sz w:val="20"/>
        <w:szCs w:val="20"/>
      </w:rPr>
      <w:t>9</w:t>
    </w:r>
    <w:r w:rsidR="00C76454" w:rsidRPr="00C7645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14D8" w14:textId="77777777" w:rsidR="00A255B5" w:rsidRDefault="00A255B5" w:rsidP="008B24E1">
      <w:r>
        <w:separator/>
      </w:r>
    </w:p>
  </w:footnote>
  <w:footnote w:type="continuationSeparator" w:id="0">
    <w:p w14:paraId="19FE9862" w14:textId="77777777" w:rsidR="00A255B5" w:rsidRDefault="00A255B5" w:rsidP="008B24E1">
      <w:r>
        <w:continuationSeparator/>
      </w:r>
    </w:p>
  </w:footnote>
  <w:footnote w:type="continuationNotice" w:id="1">
    <w:p w14:paraId="4DA6AADB" w14:textId="77777777" w:rsidR="00A255B5" w:rsidRDefault="00A25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A892" w14:textId="2F38E31F" w:rsidR="008B24E1" w:rsidRDefault="008B24E1" w:rsidP="008B24E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0F7B" w14:textId="35E8AF10" w:rsidR="00173BA9" w:rsidRDefault="00173BA9" w:rsidP="00173BA9">
    <w:pPr>
      <w:jc w:val="right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24FCA" wp14:editId="20E28636">
          <wp:simplePos x="0" y="0"/>
          <wp:positionH relativeFrom="column">
            <wp:posOffset>1270</wp:posOffset>
          </wp:positionH>
          <wp:positionV relativeFrom="paragraph">
            <wp:posOffset>35618</wp:posOffset>
          </wp:positionV>
          <wp:extent cx="2743200" cy="76097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7609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53BCF" w14:textId="46765EDE" w:rsidR="00173BA9" w:rsidRDefault="00FE38B5" w:rsidP="00173BA9">
    <w:pPr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Data Usage</w:t>
    </w:r>
    <w:r w:rsidR="00173BA9" w:rsidRPr="00A20736">
      <w:rPr>
        <w:b/>
        <w:bCs/>
        <w:sz w:val="28"/>
        <w:szCs w:val="28"/>
      </w:rPr>
      <w:t xml:space="preserve"> Agreement </w:t>
    </w:r>
  </w:p>
  <w:p w14:paraId="1712375E" w14:textId="1CF451A3" w:rsidR="00173BA9" w:rsidRDefault="00173BA9" w:rsidP="00173BA9">
    <w:pPr>
      <w:jc w:val="right"/>
      <w:rPr>
        <w:b/>
        <w:bCs/>
        <w:sz w:val="28"/>
        <w:szCs w:val="28"/>
      </w:rPr>
    </w:pPr>
    <w:r w:rsidRPr="00A20736">
      <w:rPr>
        <w:b/>
        <w:bCs/>
        <w:sz w:val="28"/>
        <w:szCs w:val="28"/>
      </w:rPr>
      <w:t>Signature Request</w:t>
    </w:r>
    <w:r>
      <w:rPr>
        <w:b/>
        <w:bCs/>
        <w:sz w:val="28"/>
        <w:szCs w:val="28"/>
      </w:rPr>
      <w:t xml:space="preserve"> </w:t>
    </w:r>
  </w:p>
  <w:p w14:paraId="68B8508D" w14:textId="30E2CAD8" w:rsidR="008B24E1" w:rsidRDefault="008B24E1" w:rsidP="00173BA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00000003">
      <w:start w:val="1"/>
      <w:numFmt w:val="lowerRoman"/>
      <w:lvlText w:val="%3."/>
      <w:lvlJc w:val="left"/>
      <w:pPr>
        <w:ind w:left="2160" w:hanging="360"/>
      </w:pPr>
    </w:lvl>
    <w:lvl w:ilvl="3" w:tplc="00000004">
      <w:start w:val="1"/>
      <w:numFmt w:val="decimal"/>
      <w:lvlText w:val="%4."/>
      <w:lvlJc w:val="left"/>
      <w:pPr>
        <w:ind w:left="2880" w:hanging="360"/>
      </w:pPr>
    </w:lvl>
    <w:lvl w:ilvl="4" w:tplc="00000005">
      <w:start w:val="1"/>
      <w:numFmt w:val="lowerLetter"/>
      <w:lvlText w:val="%5."/>
      <w:lvlJc w:val="left"/>
      <w:pPr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numFmt w:val="decimal"/>
      <w:lvlText w:val="%1."/>
      <w:lvlJc w:val="left"/>
      <w:pPr>
        <w:ind w:left="720" w:hanging="360"/>
      </w:pPr>
    </w:lvl>
    <w:lvl w:ilvl="1" w:tplc="00000066">
      <w:numFmt w:val="lowerLetter"/>
      <w:lvlText w:val="%2."/>
      <w:lvlJc w:val="left"/>
      <w:pPr>
        <w:ind w:left="1440" w:hanging="360"/>
      </w:pPr>
    </w:lvl>
    <w:lvl w:ilvl="2" w:tplc="00000067">
      <w:start w:val="3"/>
      <w:numFmt w:val="lowerRoman"/>
      <w:lvlText w:val="%3."/>
      <w:lvlJc w:val="left"/>
      <w:pPr>
        <w:ind w:left="2160" w:hanging="360"/>
      </w:pPr>
    </w:lvl>
    <w:lvl w:ilvl="3" w:tplc="00000068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5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7"/>
      <w:numFmt w:val="decimal"/>
      <w:lvlText w:val="%1."/>
      <w:lvlJc w:val="left"/>
      <w:pPr>
        <w:ind w:left="720" w:hanging="360"/>
      </w:pPr>
    </w:lvl>
    <w:lvl w:ilvl="1" w:tplc="0000032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9"/>
      <w:numFmt w:val="decimal"/>
      <w:lvlText w:val="%1."/>
      <w:lvlJc w:val="left"/>
      <w:pPr>
        <w:ind w:left="720" w:hanging="360"/>
      </w:pPr>
    </w:lvl>
    <w:lvl w:ilvl="1" w:tplc="0000038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6"/>
      <w:numFmt w:val="decimal"/>
      <w:lvlText w:val="%1."/>
      <w:lvlJc w:val="left"/>
      <w:pPr>
        <w:ind w:left="720" w:hanging="360"/>
      </w:pPr>
    </w:lvl>
    <w:lvl w:ilvl="1" w:tplc="000003E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2"/>
      <w:numFmt w:val="decimal"/>
      <w:lvlText w:val="%1."/>
      <w:lvlJc w:val="left"/>
      <w:pPr>
        <w:ind w:left="720" w:hanging="360"/>
      </w:pPr>
    </w:lvl>
    <w:lvl w:ilvl="1" w:tplc="00000516">
      <w:start w:val="1"/>
      <w:numFmt w:val="lowerLetter"/>
      <w:lvlText w:val="%2.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3"/>
      <w:numFmt w:val="decimal"/>
      <w:lvlText w:val="%1."/>
      <w:lvlJc w:val="left"/>
      <w:pPr>
        <w:ind w:left="720" w:hanging="360"/>
      </w:pPr>
    </w:lvl>
    <w:lvl w:ilvl="1" w:tplc="0000057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03E4B97"/>
    <w:multiLevelType w:val="hybridMultilevel"/>
    <w:tmpl w:val="F3602C12"/>
    <w:lvl w:ilvl="0" w:tplc="34B2F5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F1035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CDE99F6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E7B1F"/>
    <w:multiLevelType w:val="hybridMultilevel"/>
    <w:tmpl w:val="69845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C3B"/>
    <w:multiLevelType w:val="hybridMultilevel"/>
    <w:tmpl w:val="D93C6A20"/>
    <w:lvl w:ilvl="0" w:tplc="34B2F5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CF10358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AEA45C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658B4"/>
    <w:multiLevelType w:val="multilevel"/>
    <w:tmpl w:val="352C23F4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300A4"/>
    <w:multiLevelType w:val="hybridMultilevel"/>
    <w:tmpl w:val="84BC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A3841"/>
    <w:multiLevelType w:val="multilevel"/>
    <w:tmpl w:val="2BCC845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23220">
    <w:abstractNumId w:val="16"/>
  </w:num>
  <w:num w:numId="2" w16cid:durableId="843014954">
    <w:abstractNumId w:val="17"/>
  </w:num>
  <w:num w:numId="3" w16cid:durableId="2032220968">
    <w:abstractNumId w:val="0"/>
  </w:num>
  <w:num w:numId="4" w16cid:durableId="2136021132">
    <w:abstractNumId w:val="19"/>
  </w:num>
  <w:num w:numId="5" w16cid:durableId="1099790025">
    <w:abstractNumId w:val="1"/>
  </w:num>
  <w:num w:numId="6" w16cid:durableId="976565620">
    <w:abstractNumId w:val="2"/>
  </w:num>
  <w:num w:numId="7" w16cid:durableId="1367026061">
    <w:abstractNumId w:val="3"/>
  </w:num>
  <w:num w:numId="8" w16cid:durableId="403262928">
    <w:abstractNumId w:val="4"/>
  </w:num>
  <w:num w:numId="9" w16cid:durableId="524366612">
    <w:abstractNumId w:val="5"/>
  </w:num>
  <w:num w:numId="10" w16cid:durableId="1506478466">
    <w:abstractNumId w:val="6"/>
  </w:num>
  <w:num w:numId="11" w16cid:durableId="1466895252">
    <w:abstractNumId w:val="7"/>
  </w:num>
  <w:num w:numId="12" w16cid:durableId="1072853061">
    <w:abstractNumId w:val="8"/>
  </w:num>
  <w:num w:numId="13" w16cid:durableId="1500191935">
    <w:abstractNumId w:val="9"/>
  </w:num>
  <w:num w:numId="14" w16cid:durableId="989018058">
    <w:abstractNumId w:val="10"/>
  </w:num>
  <w:num w:numId="15" w16cid:durableId="1813908264">
    <w:abstractNumId w:val="11"/>
  </w:num>
  <w:num w:numId="16" w16cid:durableId="2009207543">
    <w:abstractNumId w:val="12"/>
  </w:num>
  <w:num w:numId="17" w16cid:durableId="1836265230">
    <w:abstractNumId w:val="13"/>
  </w:num>
  <w:num w:numId="18" w16cid:durableId="1370032107">
    <w:abstractNumId w:val="14"/>
  </w:num>
  <w:num w:numId="19" w16cid:durableId="273680647">
    <w:abstractNumId w:val="15"/>
  </w:num>
  <w:num w:numId="20" w16cid:durableId="1577321903">
    <w:abstractNumId w:val="20"/>
  </w:num>
  <w:num w:numId="21" w16cid:durableId="16253065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1"/>
    <w:rsid w:val="00005088"/>
    <w:rsid w:val="00010621"/>
    <w:rsid w:val="00031C2F"/>
    <w:rsid w:val="000731A4"/>
    <w:rsid w:val="000A3EFF"/>
    <w:rsid w:val="000A5D25"/>
    <w:rsid w:val="000F25B4"/>
    <w:rsid w:val="00117501"/>
    <w:rsid w:val="001314A9"/>
    <w:rsid w:val="0013504A"/>
    <w:rsid w:val="00160CA1"/>
    <w:rsid w:val="00173688"/>
    <w:rsid w:val="00173BA9"/>
    <w:rsid w:val="001A2480"/>
    <w:rsid w:val="001F1A64"/>
    <w:rsid w:val="002525F2"/>
    <w:rsid w:val="002665E1"/>
    <w:rsid w:val="00287292"/>
    <w:rsid w:val="002B3737"/>
    <w:rsid w:val="003028A4"/>
    <w:rsid w:val="003863B7"/>
    <w:rsid w:val="004000F6"/>
    <w:rsid w:val="00411420"/>
    <w:rsid w:val="00413B2D"/>
    <w:rsid w:val="00416767"/>
    <w:rsid w:val="0043527E"/>
    <w:rsid w:val="00452DE9"/>
    <w:rsid w:val="004C77F5"/>
    <w:rsid w:val="004D663C"/>
    <w:rsid w:val="00523AF9"/>
    <w:rsid w:val="00535EE5"/>
    <w:rsid w:val="00540595"/>
    <w:rsid w:val="0055598D"/>
    <w:rsid w:val="005D069B"/>
    <w:rsid w:val="00614DDE"/>
    <w:rsid w:val="00677466"/>
    <w:rsid w:val="00687BDE"/>
    <w:rsid w:val="006A03B8"/>
    <w:rsid w:val="006A2C84"/>
    <w:rsid w:val="006A4785"/>
    <w:rsid w:val="006B1884"/>
    <w:rsid w:val="006C0FBF"/>
    <w:rsid w:val="00730073"/>
    <w:rsid w:val="00795520"/>
    <w:rsid w:val="007A2264"/>
    <w:rsid w:val="007C7099"/>
    <w:rsid w:val="00813854"/>
    <w:rsid w:val="0082607F"/>
    <w:rsid w:val="00857942"/>
    <w:rsid w:val="008961B2"/>
    <w:rsid w:val="008A20AB"/>
    <w:rsid w:val="008B24E1"/>
    <w:rsid w:val="008E69A9"/>
    <w:rsid w:val="00996516"/>
    <w:rsid w:val="009F3C03"/>
    <w:rsid w:val="00A20736"/>
    <w:rsid w:val="00A22AD6"/>
    <w:rsid w:val="00A255B5"/>
    <w:rsid w:val="00A3265A"/>
    <w:rsid w:val="00A4409F"/>
    <w:rsid w:val="00A55626"/>
    <w:rsid w:val="00AC3F35"/>
    <w:rsid w:val="00B1772C"/>
    <w:rsid w:val="00B348C0"/>
    <w:rsid w:val="00B34E29"/>
    <w:rsid w:val="00B36F4E"/>
    <w:rsid w:val="00BC1717"/>
    <w:rsid w:val="00C07613"/>
    <w:rsid w:val="00C36773"/>
    <w:rsid w:val="00C45F0D"/>
    <w:rsid w:val="00C66524"/>
    <w:rsid w:val="00C76454"/>
    <w:rsid w:val="00CA6B32"/>
    <w:rsid w:val="00CB3358"/>
    <w:rsid w:val="00CE5472"/>
    <w:rsid w:val="00D1214F"/>
    <w:rsid w:val="00D16534"/>
    <w:rsid w:val="00D45F06"/>
    <w:rsid w:val="00D93782"/>
    <w:rsid w:val="00DF7BAA"/>
    <w:rsid w:val="00E108D1"/>
    <w:rsid w:val="00E67216"/>
    <w:rsid w:val="00EA19AD"/>
    <w:rsid w:val="00F33928"/>
    <w:rsid w:val="00F845F0"/>
    <w:rsid w:val="00FA520D"/>
    <w:rsid w:val="00FD5590"/>
    <w:rsid w:val="00F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1E332"/>
  <w15:chartTrackingRefBased/>
  <w15:docId w15:val="{55364CD3-AD04-E249-8C75-E47D365E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4E1"/>
  </w:style>
  <w:style w:type="paragraph" w:styleId="Footer">
    <w:name w:val="footer"/>
    <w:basedOn w:val="Normal"/>
    <w:link w:val="FooterChar"/>
    <w:uiPriority w:val="99"/>
    <w:unhideWhenUsed/>
    <w:rsid w:val="008B2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4E1"/>
  </w:style>
  <w:style w:type="table" w:styleId="TableGrid">
    <w:name w:val="Table Grid"/>
    <w:basedOn w:val="TableNormal"/>
    <w:uiPriority w:val="39"/>
    <w:rsid w:val="0079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04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863B7"/>
  </w:style>
  <w:style w:type="numbering" w:customStyle="1" w:styleId="CurrentList1">
    <w:name w:val="Current List1"/>
    <w:uiPriority w:val="99"/>
    <w:rsid w:val="00857942"/>
    <w:pPr>
      <w:numPr>
        <w:numId w:val="20"/>
      </w:numPr>
    </w:pPr>
  </w:style>
  <w:style w:type="numbering" w:customStyle="1" w:styleId="CurrentList2">
    <w:name w:val="Current List2"/>
    <w:uiPriority w:val="99"/>
    <w:rsid w:val="0085794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Nowak</dc:creator>
  <cp:keywords/>
  <dc:description/>
  <cp:lastModifiedBy>Kristine Nowak</cp:lastModifiedBy>
  <cp:revision>5</cp:revision>
  <dcterms:created xsi:type="dcterms:W3CDTF">2023-04-19T14:05:00Z</dcterms:created>
  <dcterms:modified xsi:type="dcterms:W3CDTF">2023-04-27T16:22:00Z</dcterms:modified>
</cp:coreProperties>
</file>