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37FD" w14:textId="77777777" w:rsidR="007871A8" w:rsidRDefault="007871A8" w:rsidP="007871A8">
      <w:pPr>
        <w:spacing w:after="0"/>
      </w:pPr>
    </w:p>
    <w:p w14:paraId="42A5AEDD" w14:textId="0EE896DD" w:rsidR="007871A8" w:rsidRPr="003504D1" w:rsidRDefault="007871A8" w:rsidP="007871A8">
      <w:pPr>
        <w:spacing w:after="0"/>
        <w:rPr>
          <w:b/>
          <w:color w:val="C00000"/>
        </w:rPr>
      </w:pPr>
      <w:r w:rsidRPr="003504D1">
        <w:rPr>
          <w:b/>
        </w:rPr>
        <w:t xml:space="preserve">Title of Research Study: </w:t>
      </w:r>
      <w:r>
        <w:t>Workforce Perceptions Among Healthcare Workers</w:t>
      </w:r>
    </w:p>
    <w:p w14:paraId="693238D6" w14:textId="77777777" w:rsidR="007871A8" w:rsidRPr="003504D1" w:rsidRDefault="007871A8" w:rsidP="007871A8">
      <w:pPr>
        <w:spacing w:after="0"/>
      </w:pPr>
    </w:p>
    <w:p w14:paraId="46BB60CE" w14:textId="6190C449" w:rsidR="007871A8" w:rsidRPr="007871A8" w:rsidRDefault="007871A8" w:rsidP="007871A8">
      <w:pPr>
        <w:spacing w:after="0"/>
      </w:pPr>
      <w:r w:rsidRPr="003504D1">
        <w:rPr>
          <w:b/>
        </w:rPr>
        <w:t xml:space="preserve">Researcher's Contact Information: </w:t>
      </w:r>
      <w:r w:rsidRPr="003504D1">
        <w:t xml:space="preserve"> </w:t>
      </w:r>
      <w:r>
        <w:t xml:space="preserve">Jane Doe | 470-578-6046 | </w:t>
      </w:r>
      <w:hyperlink r:id="rId7" w:history="1">
        <w:r w:rsidRPr="00CE1A90">
          <w:rPr>
            <w:rStyle w:val="Hyperlink"/>
          </w:rPr>
          <w:t>irb@kennesaw.edu</w:t>
        </w:r>
      </w:hyperlink>
      <w:r>
        <w:t xml:space="preserve"> </w:t>
      </w:r>
    </w:p>
    <w:p w14:paraId="1D7D8A5E" w14:textId="77777777" w:rsidR="007871A8" w:rsidRPr="003504D1" w:rsidRDefault="007871A8" w:rsidP="007871A8">
      <w:pPr>
        <w:spacing w:after="0"/>
      </w:pPr>
    </w:p>
    <w:p w14:paraId="7431EF38" w14:textId="77777777" w:rsidR="007871A8" w:rsidRPr="003504D1" w:rsidRDefault="007871A8" w:rsidP="007871A8">
      <w:pPr>
        <w:spacing w:after="0" w:line="240" w:lineRule="auto"/>
        <w:rPr>
          <w:rFonts w:eastAsia="Times New Roman" w:cs="Calibri"/>
          <w:bCs/>
        </w:rPr>
      </w:pPr>
      <w:r w:rsidRPr="003504D1">
        <w:rPr>
          <w:rFonts w:eastAsia="Times New Roman" w:cs="Calibri"/>
          <w:bCs/>
        </w:rPr>
        <w:t>You are being asked to take part in a research study.  The information in this form will help you decide if you want to be in the study. Please ask the researcher</w:t>
      </w:r>
      <w:r>
        <w:rPr>
          <w:rFonts w:eastAsia="Times New Roman" w:cs="Calibri"/>
          <w:bCs/>
        </w:rPr>
        <w:t>(s)</w:t>
      </w:r>
      <w:r w:rsidRPr="003504D1">
        <w:rPr>
          <w:rFonts w:eastAsia="Times New Roman" w:cs="Calibri"/>
          <w:bCs/>
        </w:rPr>
        <w:t xml:space="preserve"> if there is anything that is not clear or if you need more information. </w:t>
      </w:r>
    </w:p>
    <w:p w14:paraId="3AB32497" w14:textId="77777777" w:rsidR="007871A8" w:rsidRPr="003504D1" w:rsidRDefault="007871A8" w:rsidP="007871A8">
      <w:pPr>
        <w:spacing w:after="0"/>
      </w:pPr>
    </w:p>
    <w:p w14:paraId="058F8868" w14:textId="77777777" w:rsidR="007871A8" w:rsidRPr="003504D1" w:rsidRDefault="007871A8" w:rsidP="007871A8">
      <w:pPr>
        <w:spacing w:after="0"/>
        <w:rPr>
          <w:b/>
        </w:rPr>
      </w:pPr>
      <w:r w:rsidRPr="003504D1">
        <w:rPr>
          <w:b/>
        </w:rPr>
        <w:t>Description of Project</w:t>
      </w:r>
    </w:p>
    <w:p w14:paraId="6E709F32" w14:textId="76F835F6" w:rsidR="007871A8" w:rsidRPr="003504D1" w:rsidRDefault="007871A8" w:rsidP="007871A8">
      <w:pPr>
        <w:spacing w:after="0" w:line="240" w:lineRule="auto"/>
        <w:rPr>
          <w:rFonts w:eastAsia="Times New Roman" w:cs="Calibri"/>
        </w:rPr>
      </w:pPr>
      <w:r w:rsidRPr="003504D1">
        <w:rPr>
          <w:rFonts w:eastAsia="Times New Roman" w:cs="Calibri"/>
        </w:rPr>
        <w:t xml:space="preserve">We are doing this research study </w:t>
      </w:r>
      <w:r w:rsidRPr="003504D1">
        <w:rPr>
          <w:rFonts w:eastAsia="Times New Roman" w:cs="Calibri"/>
          <w:color w:val="000000"/>
        </w:rPr>
        <w:t>to learn more about</w:t>
      </w:r>
      <w:r>
        <w:rPr>
          <w:rFonts w:eastAsia="Times New Roman" w:cs="Calibri"/>
          <w:color w:val="000000"/>
        </w:rPr>
        <w:t xml:space="preserve"> workforce perceptions among healthcare workers. We are seeking to understand how high-stress situations (COVID-19 pandemic) may have impacted the perceptions of healthcare workers from the perspective of those workers.</w:t>
      </w:r>
      <w:r w:rsidRPr="003504D1">
        <w:rPr>
          <w:rFonts w:eastAsia="Times New Roman" w:cs="Calibri"/>
          <w:color w:val="000000"/>
        </w:rPr>
        <w:t xml:space="preserve"> </w:t>
      </w:r>
    </w:p>
    <w:p w14:paraId="719841D0" w14:textId="77777777" w:rsidR="007871A8" w:rsidRPr="003504D1" w:rsidRDefault="007871A8" w:rsidP="007871A8">
      <w:pPr>
        <w:spacing w:after="0"/>
      </w:pPr>
    </w:p>
    <w:p w14:paraId="7921C41E" w14:textId="77777777" w:rsidR="007871A8" w:rsidRPr="003504D1" w:rsidRDefault="007871A8" w:rsidP="007871A8">
      <w:pPr>
        <w:spacing w:after="0"/>
        <w:rPr>
          <w:b/>
        </w:rPr>
      </w:pPr>
      <w:r w:rsidRPr="003504D1">
        <w:rPr>
          <w:b/>
        </w:rPr>
        <w:t>Explanation of Procedures</w:t>
      </w:r>
    </w:p>
    <w:p w14:paraId="4BC51D7D" w14:textId="77777777" w:rsidR="007871A8" w:rsidRPr="003504D1" w:rsidRDefault="007871A8" w:rsidP="007871A8">
      <w:pPr>
        <w:spacing w:after="0" w:line="240" w:lineRule="auto"/>
        <w:rPr>
          <w:rFonts w:eastAsia="Times New Roman" w:cs="Calibri"/>
        </w:rPr>
      </w:pPr>
      <w:r w:rsidRPr="003504D1">
        <w:rPr>
          <w:rFonts w:eastAsia="Times New Roman" w:cs="Calibri"/>
        </w:rPr>
        <w:t>If you agree to participate in this study:</w:t>
      </w:r>
    </w:p>
    <w:p w14:paraId="6409249E" w14:textId="1BE0FE31" w:rsidR="007871A8" w:rsidRPr="003504D1" w:rsidRDefault="007871A8" w:rsidP="007871A8">
      <w:pPr>
        <w:numPr>
          <w:ilvl w:val="0"/>
          <w:numId w:val="1"/>
        </w:numPr>
        <w:spacing w:after="0" w:line="240" w:lineRule="auto"/>
        <w:rPr>
          <w:rFonts w:eastAsia="Times New Roman" w:cs="Calibri"/>
        </w:rPr>
      </w:pPr>
      <w:r w:rsidRPr="003504D1">
        <w:rPr>
          <w:rFonts w:eastAsia="Times New Roman" w:cs="Calibri"/>
        </w:rPr>
        <w:t xml:space="preserve">We will collect information </w:t>
      </w:r>
      <w:r>
        <w:rPr>
          <w:rFonts w:eastAsia="Times New Roman" w:cs="Calibri"/>
        </w:rPr>
        <w:t>through an online survey about your experiences as a healthcare worker for the past 5 years.</w:t>
      </w:r>
    </w:p>
    <w:p w14:paraId="4DCEA3EE" w14:textId="5AAE5BA9" w:rsidR="007871A8" w:rsidRPr="003504D1" w:rsidRDefault="007871A8" w:rsidP="007871A8">
      <w:pPr>
        <w:numPr>
          <w:ilvl w:val="0"/>
          <w:numId w:val="1"/>
        </w:numPr>
        <w:spacing w:after="0" w:line="240" w:lineRule="auto"/>
        <w:rPr>
          <w:rFonts w:eastAsia="Times New Roman" w:cs="Calibri"/>
          <w:color w:val="000000"/>
        </w:rPr>
      </w:pPr>
      <w:r w:rsidRPr="003504D1">
        <w:rPr>
          <w:rFonts w:eastAsia="Times New Roman" w:cs="Calibri"/>
        </w:rPr>
        <w:t>We will ask you to</w:t>
      </w:r>
      <w:r>
        <w:rPr>
          <w:rFonts w:eastAsia="Times New Roman" w:cs="Calibri"/>
        </w:rPr>
        <w:t xml:space="preserve"> complete an online survey through Qualtrics. </w:t>
      </w:r>
      <w:r w:rsidRPr="003504D1">
        <w:rPr>
          <w:rFonts w:eastAsia="Times New Roman" w:cs="Calibri"/>
        </w:rPr>
        <w:t xml:space="preserve">It will take </w:t>
      </w:r>
      <w:r w:rsidRPr="003504D1">
        <w:rPr>
          <w:rFonts w:eastAsia="Times New Roman" w:cs="Calibri"/>
          <w:color w:val="000000"/>
        </w:rPr>
        <w:t>about</w:t>
      </w:r>
      <w:r>
        <w:rPr>
          <w:rFonts w:eastAsia="Times New Roman" w:cs="Calibri"/>
          <w:color w:val="C00000"/>
        </w:rPr>
        <w:t xml:space="preserve"> </w:t>
      </w:r>
      <w:r w:rsidRPr="007871A8">
        <w:rPr>
          <w:rFonts w:eastAsia="Times New Roman" w:cs="Calibri"/>
        </w:rPr>
        <w:t xml:space="preserve">15  </w:t>
      </w:r>
      <w:r w:rsidRPr="003504D1">
        <w:rPr>
          <w:rFonts w:eastAsia="Times New Roman" w:cs="Calibri"/>
          <w:color w:val="000000"/>
        </w:rPr>
        <w:t>minutes.</w:t>
      </w:r>
    </w:p>
    <w:p w14:paraId="71137415" w14:textId="77777777" w:rsidR="007871A8" w:rsidRPr="003504D1" w:rsidRDefault="007871A8" w:rsidP="007871A8">
      <w:pPr>
        <w:spacing w:after="0"/>
        <w:rPr>
          <w:color w:val="FF0000"/>
        </w:rPr>
      </w:pPr>
    </w:p>
    <w:p w14:paraId="12594351" w14:textId="14A70704" w:rsidR="007871A8" w:rsidRPr="003504D1" w:rsidRDefault="007871A8" w:rsidP="007871A8">
      <w:pPr>
        <w:spacing w:after="160" w:line="259" w:lineRule="auto"/>
        <w:rPr>
          <w:color w:val="000000"/>
        </w:rPr>
      </w:pPr>
      <w:r w:rsidRPr="003504D1">
        <w:t xml:space="preserve">Participation is voluntary.  You can refuse to take part or stop at any time without penalty. </w:t>
      </w:r>
      <w:r w:rsidRPr="003504D1">
        <w:rPr>
          <w:color w:val="000000"/>
        </w:rPr>
        <w:t xml:space="preserve">Your decision to participate will have no impact in </w:t>
      </w:r>
      <w:r>
        <w:rPr>
          <w:color w:val="000000"/>
        </w:rPr>
        <w:t xml:space="preserve">your professional career. </w:t>
      </w:r>
    </w:p>
    <w:p w14:paraId="05782D4E" w14:textId="77777777" w:rsidR="007871A8" w:rsidRPr="003504D1" w:rsidRDefault="007871A8" w:rsidP="007871A8">
      <w:pPr>
        <w:spacing w:after="0"/>
        <w:rPr>
          <w:b/>
        </w:rPr>
      </w:pPr>
      <w:r w:rsidRPr="003504D1">
        <w:rPr>
          <w:b/>
        </w:rPr>
        <w:t>Risks or Discomforts</w:t>
      </w:r>
    </w:p>
    <w:p w14:paraId="6E6EC99F" w14:textId="3AA3F343" w:rsidR="007871A8" w:rsidRPr="007871A8" w:rsidRDefault="007871A8" w:rsidP="007871A8">
      <w:pPr>
        <w:spacing w:after="0"/>
      </w:pPr>
      <w:r w:rsidRPr="007871A8">
        <w:t xml:space="preserve">There are no known risks or anticipated discomforts in this study. </w:t>
      </w:r>
    </w:p>
    <w:p w14:paraId="2B39D31F" w14:textId="77777777" w:rsidR="007871A8" w:rsidRPr="003504D1" w:rsidRDefault="007871A8" w:rsidP="007871A8">
      <w:pPr>
        <w:spacing w:after="0"/>
        <w:rPr>
          <w:b/>
        </w:rPr>
      </w:pPr>
    </w:p>
    <w:p w14:paraId="64651790" w14:textId="77777777" w:rsidR="007871A8" w:rsidRPr="003504D1" w:rsidRDefault="007871A8" w:rsidP="007871A8">
      <w:pPr>
        <w:spacing w:after="0"/>
        <w:rPr>
          <w:b/>
        </w:rPr>
      </w:pPr>
      <w:r w:rsidRPr="003504D1">
        <w:rPr>
          <w:b/>
        </w:rPr>
        <w:t>Benefits</w:t>
      </w:r>
    </w:p>
    <w:p w14:paraId="1545DE36" w14:textId="30BF2C28" w:rsidR="007871A8" w:rsidRPr="007871A8" w:rsidRDefault="007871A8" w:rsidP="007871A8">
      <w:pPr>
        <w:spacing w:after="0"/>
      </w:pPr>
      <w:r w:rsidRPr="007871A8">
        <w:t>There are no direct benefits for you to take part in this study. We are hoping to use the information collected in this research to better understand the perceptions of healthcare workers, and then use this information as a</w:t>
      </w:r>
      <w:r>
        <w:t xml:space="preserve"> foundation</w:t>
      </w:r>
      <w:r w:rsidRPr="007871A8">
        <w:t xml:space="preserve"> to improve the conditions of healthcare workers. </w:t>
      </w:r>
    </w:p>
    <w:p w14:paraId="346A6A80" w14:textId="77777777" w:rsidR="007871A8" w:rsidRPr="003504D1" w:rsidRDefault="007871A8" w:rsidP="007871A8">
      <w:pPr>
        <w:spacing w:after="0"/>
        <w:rPr>
          <w:i/>
          <w:iCs/>
        </w:rPr>
      </w:pPr>
    </w:p>
    <w:p w14:paraId="718482C5" w14:textId="2E09AAAF" w:rsidR="007871A8" w:rsidRPr="003504D1" w:rsidRDefault="007871A8" w:rsidP="007871A8">
      <w:pPr>
        <w:spacing w:after="0"/>
      </w:pPr>
      <w:r w:rsidRPr="003504D1">
        <w:rPr>
          <w:b/>
        </w:rPr>
        <w:t>Compensation</w:t>
      </w:r>
      <w:r w:rsidRPr="003504D1">
        <w:t xml:space="preserve"> </w:t>
      </w:r>
    </w:p>
    <w:p w14:paraId="0399AA58" w14:textId="67E096E5" w:rsidR="007871A8" w:rsidRPr="007871A8" w:rsidRDefault="007871A8" w:rsidP="007871A8">
      <w:pPr>
        <w:spacing w:after="0"/>
        <w:rPr>
          <w:color w:val="FF0000"/>
        </w:rPr>
      </w:pPr>
      <w:r w:rsidRPr="007871A8">
        <w:t>There is no compensation offered in this study.</w:t>
      </w:r>
    </w:p>
    <w:p w14:paraId="39289F4D" w14:textId="77777777" w:rsidR="007871A8" w:rsidRPr="003504D1" w:rsidRDefault="007871A8" w:rsidP="007871A8">
      <w:pPr>
        <w:spacing w:after="0"/>
        <w:rPr>
          <w:b/>
        </w:rPr>
      </w:pPr>
    </w:p>
    <w:p w14:paraId="667422B0" w14:textId="77777777" w:rsidR="007871A8" w:rsidRPr="003504D1" w:rsidRDefault="007871A8" w:rsidP="007871A8">
      <w:pPr>
        <w:spacing w:after="0"/>
        <w:rPr>
          <w:b/>
        </w:rPr>
      </w:pPr>
      <w:r w:rsidRPr="003504D1">
        <w:rPr>
          <w:b/>
        </w:rPr>
        <w:t>Confidentiality</w:t>
      </w:r>
    </w:p>
    <w:p w14:paraId="1063B25A" w14:textId="2F76BBA0" w:rsidR="007871A8" w:rsidRDefault="007871A8" w:rsidP="007871A8">
      <w:pPr>
        <w:spacing w:after="0" w:line="240" w:lineRule="auto"/>
        <w:rPr>
          <w:rFonts w:eastAsia="Times New Roman" w:cs="Calibri"/>
          <w:color w:val="000000"/>
        </w:rPr>
      </w:pPr>
      <w:r w:rsidRPr="003504D1">
        <w:rPr>
          <w:rFonts w:eastAsia="Times New Roman" w:cs="Calibri"/>
        </w:rPr>
        <w:t>We will take steps to protect your privacy, but there is a small risk that your information could be accidentally disclosed to people not connected to the research. To reduce this risk we will</w:t>
      </w:r>
      <w:r w:rsidRPr="003504D1">
        <w:rPr>
          <w:rFonts w:eastAsia="Times New Roman" w:cs="Calibri"/>
          <w:i/>
          <w:color w:val="C00000"/>
        </w:rPr>
        <w:t xml:space="preserve"> </w:t>
      </w:r>
      <w:r w:rsidRPr="00152185">
        <w:rPr>
          <w:rFonts w:eastAsia="Times New Roman" w:cs="Calibri"/>
          <w:iCs/>
        </w:rPr>
        <w:t>give each participant a unique number code and remove any identifying information from the analysis.</w:t>
      </w:r>
      <w:r w:rsidRPr="00152185">
        <w:rPr>
          <w:rFonts w:eastAsia="Times New Roman" w:cs="Calibri"/>
          <w:i/>
        </w:rPr>
        <w:t xml:space="preserve"> </w:t>
      </w:r>
    </w:p>
    <w:p w14:paraId="5BBDD633" w14:textId="77777777" w:rsidR="007871A8" w:rsidRDefault="007871A8" w:rsidP="007871A8">
      <w:pPr>
        <w:spacing w:after="0" w:line="240" w:lineRule="auto"/>
        <w:rPr>
          <w:rFonts w:eastAsia="Times New Roman" w:cs="Calibri"/>
          <w:color w:val="000000"/>
        </w:rPr>
      </w:pPr>
    </w:p>
    <w:p w14:paraId="311365B3" w14:textId="7CCE1286" w:rsidR="007871A8" w:rsidRDefault="00152185" w:rsidP="00152185">
      <w:pPr>
        <w:spacing w:after="0" w:line="240" w:lineRule="auto"/>
        <w:rPr>
          <w:rFonts w:eastAsia="Times New Roman" w:cs="Calibri"/>
          <w:iCs/>
          <w:color w:val="FF0000"/>
          <w:sz w:val="24"/>
          <w:szCs w:val="24"/>
        </w:rPr>
      </w:pPr>
      <w:r w:rsidRPr="00152185">
        <w:rPr>
          <w:rFonts w:eastAsia="Times New Roman" w:cs="Calibri"/>
          <w:iCs/>
          <w:sz w:val="24"/>
          <w:szCs w:val="24"/>
        </w:rPr>
        <w:t xml:space="preserve">The information </w:t>
      </w:r>
      <w:r>
        <w:rPr>
          <w:rFonts w:eastAsia="Times New Roman" w:cs="Calibri"/>
          <w:iCs/>
          <w:sz w:val="24"/>
          <w:szCs w:val="24"/>
        </w:rPr>
        <w:t xml:space="preserve">collected </w:t>
      </w:r>
      <w:r w:rsidRPr="00152185">
        <w:rPr>
          <w:rFonts w:eastAsia="Times New Roman" w:cs="Calibri"/>
          <w:iCs/>
          <w:sz w:val="24"/>
          <w:szCs w:val="24"/>
        </w:rPr>
        <w:t xml:space="preserve">will not be used or distributed for future research. </w:t>
      </w:r>
    </w:p>
    <w:p w14:paraId="08A99FC9" w14:textId="6E63944B" w:rsidR="00152185" w:rsidRDefault="00152185" w:rsidP="00152185">
      <w:pPr>
        <w:spacing w:after="0" w:line="240" w:lineRule="auto"/>
        <w:rPr>
          <w:rFonts w:eastAsia="Times New Roman" w:cs="Calibri"/>
          <w:iCs/>
          <w:color w:val="FF0000"/>
          <w:sz w:val="24"/>
          <w:szCs w:val="24"/>
        </w:rPr>
      </w:pPr>
    </w:p>
    <w:p w14:paraId="7D3CFCE0" w14:textId="27BE127D" w:rsidR="00152185" w:rsidRDefault="00152185" w:rsidP="00152185">
      <w:pPr>
        <w:spacing w:after="0" w:line="240" w:lineRule="auto"/>
        <w:rPr>
          <w:rFonts w:eastAsia="Times New Roman" w:cs="Calibri"/>
          <w:iCs/>
          <w:color w:val="FF0000"/>
          <w:sz w:val="24"/>
          <w:szCs w:val="24"/>
        </w:rPr>
      </w:pPr>
    </w:p>
    <w:p w14:paraId="41D81BA7" w14:textId="77777777" w:rsidR="00152185" w:rsidRPr="00152185" w:rsidRDefault="00152185" w:rsidP="00152185">
      <w:pPr>
        <w:spacing w:after="0" w:line="240" w:lineRule="auto"/>
        <w:rPr>
          <w:rFonts w:eastAsia="Times New Roman" w:cs="Calibri"/>
          <w:iCs/>
          <w:color w:val="FF0000"/>
          <w:sz w:val="24"/>
          <w:szCs w:val="24"/>
        </w:rPr>
      </w:pPr>
    </w:p>
    <w:p w14:paraId="0E97DA18" w14:textId="1AA9B222" w:rsidR="007871A8" w:rsidRPr="00152185" w:rsidRDefault="007871A8" w:rsidP="00152185">
      <w:pPr>
        <w:spacing w:after="160" w:line="259" w:lineRule="auto"/>
        <w:rPr>
          <w:sz w:val="24"/>
          <w:szCs w:val="24"/>
        </w:rPr>
      </w:pPr>
      <w:r w:rsidRPr="000A055C">
        <w:rPr>
          <w:sz w:val="24"/>
          <w:szCs w:val="24"/>
        </w:rPr>
        <w:lastRenderedPageBreak/>
        <w:t>Research at Kennesaw State University that involves human participants is carried out under the oversight of an Institutional Review Board.  Questions or problems regarding these activities should be addressed to the Institutional Review Board, Kennesaw State University</w:t>
      </w:r>
      <w:r>
        <w:rPr>
          <w:sz w:val="24"/>
          <w:szCs w:val="24"/>
        </w:rPr>
        <w:t xml:space="preserve">, </w:t>
      </w:r>
      <w:hyperlink r:id="rId8" w:history="1">
        <w:r w:rsidRPr="00C82F27">
          <w:rPr>
            <w:rStyle w:val="Hyperlink"/>
            <w:sz w:val="24"/>
            <w:szCs w:val="24"/>
          </w:rPr>
          <w:t>irb@kennesaw.edu</w:t>
        </w:r>
      </w:hyperlink>
      <w:r w:rsidRPr="000A055C">
        <w:rPr>
          <w:sz w:val="24"/>
          <w:szCs w:val="24"/>
        </w:rPr>
        <w:t>.</w:t>
      </w:r>
    </w:p>
    <w:p w14:paraId="729686CF" w14:textId="77777777" w:rsidR="007871A8" w:rsidRDefault="007871A8" w:rsidP="007871A8">
      <w:pPr>
        <w:spacing w:after="0"/>
      </w:pPr>
    </w:p>
    <w:p w14:paraId="13BEA6F7" w14:textId="77777777" w:rsidR="007871A8" w:rsidRDefault="007871A8" w:rsidP="007871A8">
      <w:pPr>
        <w:spacing w:after="0"/>
      </w:pPr>
      <w:r>
        <w:t>THIS PAGE MAY BE REMOVED AND KEPT BY EACH PARTICIPANT </w:t>
      </w:r>
    </w:p>
    <w:p w14:paraId="14181DA3" w14:textId="77777777" w:rsidR="007871A8" w:rsidRPr="00033DBD" w:rsidRDefault="007871A8" w:rsidP="007871A8"/>
    <w:p w14:paraId="7C35A9C3" w14:textId="77777777" w:rsidR="007871A8" w:rsidRDefault="007871A8" w:rsidP="007871A8"/>
    <w:p w14:paraId="31BE9CD8" w14:textId="77777777" w:rsidR="007871A8" w:rsidRPr="00033DBD" w:rsidRDefault="007871A8" w:rsidP="007871A8">
      <w:pPr>
        <w:ind w:firstLine="720"/>
      </w:pPr>
    </w:p>
    <w:p w14:paraId="424D1B82" w14:textId="77777777" w:rsidR="00EC73A8" w:rsidRDefault="00C365C1"/>
    <w:sectPr w:rsidR="00EC73A8" w:rsidSect="00B861B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7D99" w14:textId="77777777" w:rsidR="00C365C1" w:rsidRDefault="00C365C1" w:rsidP="007871A8">
      <w:pPr>
        <w:spacing w:after="0" w:line="240" w:lineRule="auto"/>
      </w:pPr>
      <w:r>
        <w:separator/>
      </w:r>
    </w:p>
  </w:endnote>
  <w:endnote w:type="continuationSeparator" w:id="0">
    <w:p w14:paraId="29680718" w14:textId="77777777" w:rsidR="00C365C1" w:rsidRDefault="00C365C1" w:rsidP="0078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9834" w14:textId="77777777" w:rsidR="00214639" w:rsidRDefault="00214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80969"/>
      <w:docPartObj>
        <w:docPartGallery w:val="Page Numbers (Bottom of Page)"/>
        <w:docPartUnique/>
      </w:docPartObj>
    </w:sdtPr>
    <w:sdtEndPr/>
    <w:sdtContent>
      <w:sdt>
        <w:sdtPr>
          <w:id w:val="565050523"/>
          <w:docPartObj>
            <w:docPartGallery w:val="Page Numbers (Top of Page)"/>
            <w:docPartUnique/>
          </w:docPartObj>
        </w:sdtPr>
        <w:sdtEndPr/>
        <w:sdtContent>
          <w:p w14:paraId="7893DFCF" w14:textId="77777777" w:rsidR="00031465" w:rsidRDefault="00933AB8" w:rsidP="009E5F41">
            <w:pPr>
              <w:pStyle w:val="Footer"/>
            </w:pPr>
            <w:r>
              <w:t>Updated Oct. 2020</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w:t>
            </w:r>
            <w:r>
              <w:rPr>
                <w:b/>
                <w:sz w:val="24"/>
                <w:szCs w:val="24"/>
              </w:rPr>
              <w:fldChar w:fldCharType="end"/>
            </w:r>
          </w:p>
        </w:sdtContent>
      </w:sdt>
    </w:sdtContent>
  </w:sdt>
  <w:p w14:paraId="5BFE0421" w14:textId="77777777" w:rsidR="00031465" w:rsidRDefault="00C36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406B" w14:textId="77777777" w:rsidR="00214639" w:rsidRDefault="00214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4AFB" w14:textId="77777777" w:rsidR="00C365C1" w:rsidRDefault="00C365C1" w:rsidP="007871A8">
      <w:pPr>
        <w:spacing w:after="0" w:line="240" w:lineRule="auto"/>
      </w:pPr>
      <w:r>
        <w:separator/>
      </w:r>
    </w:p>
  </w:footnote>
  <w:footnote w:type="continuationSeparator" w:id="0">
    <w:p w14:paraId="04AA7183" w14:textId="77777777" w:rsidR="00C365C1" w:rsidRDefault="00C365C1" w:rsidP="0078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B4D3" w14:textId="4BC6CFF9" w:rsidR="00214639" w:rsidRDefault="00214639">
    <w:pPr>
      <w:pStyle w:val="Header"/>
    </w:pPr>
    <w:r>
      <w:rPr>
        <w:noProof/>
      </w:rPr>
      <w:pict w14:anchorId="70175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23547" o:spid="_x0000_s2050"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4269" w14:textId="20DDCCD7" w:rsidR="007871A8" w:rsidRPr="008D41FA" w:rsidRDefault="00214639" w:rsidP="007871A8">
    <w:pPr>
      <w:spacing w:after="0"/>
      <w:jc w:val="center"/>
      <w:rPr>
        <w:b/>
        <w:sz w:val="28"/>
        <w:szCs w:val="28"/>
      </w:rPr>
    </w:pPr>
    <w:r>
      <w:rPr>
        <w:noProof/>
      </w:rPr>
      <w:pict w14:anchorId="7FADE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23548" o:spid="_x0000_s2051" type="#_x0000_t136" style="position:absolute;left:0;text-align:left;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r>
      <w:rPr>
        <w:b/>
        <w:sz w:val="28"/>
        <w:szCs w:val="28"/>
      </w:rPr>
      <w:t xml:space="preserve">SAMPLE </w:t>
    </w:r>
    <w:r w:rsidR="007871A8" w:rsidRPr="008D41FA">
      <w:rPr>
        <w:b/>
        <w:sz w:val="28"/>
        <w:szCs w:val="28"/>
      </w:rPr>
      <w:t>CONSENT COVER LETTER</w:t>
    </w:r>
  </w:p>
  <w:p w14:paraId="035FB91A" w14:textId="77777777" w:rsidR="007871A8" w:rsidRDefault="00787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856A" w14:textId="55FCAF89" w:rsidR="00214639" w:rsidRDefault="00214639">
    <w:pPr>
      <w:pStyle w:val="Header"/>
    </w:pPr>
    <w:r>
      <w:rPr>
        <w:noProof/>
      </w:rPr>
      <w:pict w14:anchorId="26062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23546" o:spid="_x0000_s2049"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22DA8"/>
    <w:multiLevelType w:val="hybridMultilevel"/>
    <w:tmpl w:val="FCE0E96E"/>
    <w:lvl w:ilvl="0" w:tplc="48A435B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A8"/>
    <w:rsid w:val="00152185"/>
    <w:rsid w:val="00214639"/>
    <w:rsid w:val="002468DC"/>
    <w:rsid w:val="005F43CA"/>
    <w:rsid w:val="007871A8"/>
    <w:rsid w:val="00933AB8"/>
    <w:rsid w:val="00C3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F0F154"/>
  <w15:chartTrackingRefBased/>
  <w15:docId w15:val="{DB94A636-FB26-4938-93F1-95C943A2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1A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A8"/>
    <w:rPr>
      <w:rFonts w:eastAsiaTheme="minorEastAsia"/>
    </w:rPr>
  </w:style>
  <w:style w:type="character" w:styleId="Hyperlink">
    <w:name w:val="Hyperlink"/>
    <w:basedOn w:val="DefaultParagraphFont"/>
    <w:uiPriority w:val="99"/>
    <w:unhideWhenUsed/>
    <w:rsid w:val="007871A8"/>
    <w:rPr>
      <w:color w:val="0563C1" w:themeColor="hyperlink"/>
      <w:u w:val="single"/>
    </w:rPr>
  </w:style>
  <w:style w:type="paragraph" w:styleId="Header">
    <w:name w:val="header"/>
    <w:basedOn w:val="Normal"/>
    <w:link w:val="HeaderChar"/>
    <w:uiPriority w:val="99"/>
    <w:unhideWhenUsed/>
    <w:rsid w:val="0078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A8"/>
    <w:rPr>
      <w:rFonts w:eastAsiaTheme="minorEastAsia"/>
    </w:rPr>
  </w:style>
  <w:style w:type="character" w:styleId="UnresolvedMention">
    <w:name w:val="Unresolved Mention"/>
    <w:basedOn w:val="DefaultParagraphFont"/>
    <w:uiPriority w:val="99"/>
    <w:semiHidden/>
    <w:unhideWhenUsed/>
    <w:rsid w:val="00787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kennesaw.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rb@kennesaw.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Blanchard</dc:creator>
  <cp:keywords/>
  <dc:description/>
  <cp:lastModifiedBy>Angela Bain</cp:lastModifiedBy>
  <cp:revision>2</cp:revision>
  <dcterms:created xsi:type="dcterms:W3CDTF">2021-05-05T14:46:00Z</dcterms:created>
  <dcterms:modified xsi:type="dcterms:W3CDTF">2021-05-06T14:31:00Z</dcterms:modified>
</cp:coreProperties>
</file>