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B6F97E" w14:textId="77777777" w:rsidR="00B105A4" w:rsidRPr="000A76A2" w:rsidRDefault="000A76A2" w:rsidP="000A76A2">
      <w:pPr>
        <w:jc w:val="center"/>
        <w:rPr>
          <w:rFonts w:ascii="Times New Roman" w:hAnsi="Times New Roman" w:cs="Times New Roman"/>
          <w:b/>
          <w:sz w:val="24"/>
          <w:szCs w:val="24"/>
        </w:rPr>
      </w:pPr>
      <w:bookmarkStart w:id="0" w:name="_GoBack"/>
      <w:bookmarkEnd w:id="0"/>
      <w:r w:rsidRPr="000A76A2">
        <w:rPr>
          <w:rFonts w:ascii="Times New Roman" w:hAnsi="Times New Roman" w:cs="Times New Roman"/>
          <w:b/>
          <w:sz w:val="24"/>
          <w:szCs w:val="24"/>
        </w:rPr>
        <w:t>Minutes of Faculty Senate Meeting 13</w:t>
      </w:r>
      <w:r w:rsidRPr="000A76A2">
        <w:rPr>
          <w:rFonts w:ascii="Times New Roman" w:hAnsi="Times New Roman" w:cs="Times New Roman"/>
          <w:b/>
          <w:sz w:val="24"/>
          <w:szCs w:val="24"/>
          <w:vertAlign w:val="superscript"/>
        </w:rPr>
        <w:t>th</w:t>
      </w:r>
      <w:r w:rsidRPr="000A76A2">
        <w:rPr>
          <w:rFonts w:ascii="Times New Roman" w:hAnsi="Times New Roman" w:cs="Times New Roman"/>
          <w:b/>
          <w:sz w:val="24"/>
          <w:szCs w:val="24"/>
        </w:rPr>
        <w:t xml:space="preserve"> </w:t>
      </w:r>
      <w:r>
        <w:rPr>
          <w:rFonts w:ascii="Times New Roman" w:hAnsi="Times New Roman" w:cs="Times New Roman"/>
          <w:b/>
          <w:sz w:val="24"/>
          <w:szCs w:val="24"/>
        </w:rPr>
        <w:t>October</w:t>
      </w:r>
      <w:r w:rsidRPr="000A76A2">
        <w:rPr>
          <w:rFonts w:ascii="Times New Roman" w:hAnsi="Times New Roman" w:cs="Times New Roman"/>
          <w:b/>
          <w:sz w:val="24"/>
          <w:szCs w:val="24"/>
        </w:rPr>
        <w:t xml:space="preserve"> 2014</w:t>
      </w:r>
    </w:p>
    <w:p w14:paraId="138E48D1" w14:textId="77777777" w:rsidR="000A76A2" w:rsidRDefault="000A76A2" w:rsidP="00B105A4">
      <w:pPr>
        <w:rPr>
          <w:rFonts w:ascii="Times New Roman" w:hAnsi="Times New Roman" w:cs="Times New Roman"/>
          <w:sz w:val="24"/>
          <w:szCs w:val="24"/>
        </w:rPr>
      </w:pPr>
      <w:r>
        <w:rPr>
          <w:rFonts w:ascii="Times New Roman" w:hAnsi="Times New Roman" w:cs="Times New Roman"/>
          <w:sz w:val="24"/>
          <w:szCs w:val="24"/>
        </w:rPr>
        <w:t>Meeting started at 3:33pm with a quorum</w:t>
      </w:r>
    </w:p>
    <w:p w14:paraId="548C3F15" w14:textId="77777777" w:rsidR="000A76A2" w:rsidRPr="00176467" w:rsidRDefault="000A76A2" w:rsidP="00B105A4">
      <w:pPr>
        <w:rPr>
          <w:rFonts w:ascii="Times New Roman" w:hAnsi="Times New Roman" w:cs="Times New Roman"/>
          <w:b/>
          <w:sz w:val="24"/>
          <w:szCs w:val="24"/>
        </w:rPr>
      </w:pPr>
      <w:r w:rsidRPr="00176467">
        <w:rPr>
          <w:rFonts w:ascii="Times New Roman" w:hAnsi="Times New Roman" w:cs="Times New Roman"/>
          <w:b/>
          <w:sz w:val="24"/>
          <w:szCs w:val="24"/>
        </w:rPr>
        <w:t>New Business</w:t>
      </w:r>
    </w:p>
    <w:p w14:paraId="235CFB92" w14:textId="77777777" w:rsidR="00FD6CBB" w:rsidRPr="00176467" w:rsidRDefault="00FD6CBB" w:rsidP="00FD6CBB">
      <w:pPr>
        <w:pStyle w:val="ListParagraph"/>
        <w:numPr>
          <w:ilvl w:val="0"/>
          <w:numId w:val="6"/>
        </w:numPr>
        <w:jc w:val="both"/>
        <w:rPr>
          <w:rFonts w:ascii="Times New Roman" w:hAnsi="Times New Roman" w:cs="Times New Roman"/>
          <w:b/>
          <w:sz w:val="24"/>
          <w:szCs w:val="24"/>
        </w:rPr>
      </w:pPr>
      <w:r w:rsidRPr="00176467">
        <w:rPr>
          <w:rFonts w:ascii="Times New Roman" w:hAnsi="Times New Roman" w:cs="Times New Roman"/>
          <w:b/>
          <w:sz w:val="24"/>
          <w:szCs w:val="24"/>
        </w:rPr>
        <w:t>Grade Appeals Policy First Reading</w:t>
      </w:r>
    </w:p>
    <w:p w14:paraId="412BDBF1" w14:textId="77777777" w:rsidR="00FD6CBB" w:rsidRDefault="00FD6CBB" w:rsidP="00FD6CBB">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Val </w:t>
      </w:r>
      <w:proofErr w:type="spellStart"/>
      <w:r>
        <w:rPr>
          <w:rFonts w:ascii="Times New Roman" w:hAnsi="Times New Roman" w:cs="Times New Roman"/>
          <w:sz w:val="24"/>
          <w:szCs w:val="24"/>
        </w:rPr>
        <w:t>Whittlesey</w:t>
      </w:r>
      <w:proofErr w:type="spellEnd"/>
      <w:r>
        <w:rPr>
          <w:rFonts w:ascii="Times New Roman" w:hAnsi="Times New Roman" w:cs="Times New Roman"/>
          <w:sz w:val="24"/>
          <w:szCs w:val="24"/>
        </w:rPr>
        <w:t xml:space="preserve"> presented change to student grade appeal process which removed any reference to </w:t>
      </w:r>
      <w:proofErr w:type="spellStart"/>
      <w:r>
        <w:rPr>
          <w:rFonts w:ascii="Times New Roman" w:hAnsi="Times New Roman" w:cs="Times New Roman"/>
          <w:sz w:val="24"/>
          <w:szCs w:val="24"/>
        </w:rPr>
        <w:t>Ombuds</w:t>
      </w:r>
      <w:proofErr w:type="spellEnd"/>
      <w:r>
        <w:rPr>
          <w:rFonts w:ascii="Times New Roman" w:hAnsi="Times New Roman" w:cs="Times New Roman"/>
          <w:sz w:val="24"/>
          <w:szCs w:val="24"/>
        </w:rPr>
        <w:t>. The meeting waved first reading and passed change to policy.</w:t>
      </w:r>
    </w:p>
    <w:p w14:paraId="4AA18677" w14:textId="77777777" w:rsidR="00FD6CBB" w:rsidRDefault="00FD6CBB" w:rsidP="00FD6CBB">
      <w:pPr>
        <w:pStyle w:val="ListParagraph"/>
        <w:jc w:val="both"/>
        <w:rPr>
          <w:rFonts w:ascii="Times New Roman" w:hAnsi="Times New Roman" w:cs="Times New Roman"/>
          <w:sz w:val="24"/>
          <w:szCs w:val="24"/>
        </w:rPr>
      </w:pPr>
    </w:p>
    <w:p w14:paraId="31B05BDF" w14:textId="77777777" w:rsidR="000A76A2" w:rsidRPr="00176467" w:rsidRDefault="000A76A2" w:rsidP="000A76A2">
      <w:pPr>
        <w:pStyle w:val="ListParagraph"/>
        <w:numPr>
          <w:ilvl w:val="0"/>
          <w:numId w:val="6"/>
        </w:numPr>
        <w:rPr>
          <w:rFonts w:ascii="Times New Roman" w:hAnsi="Times New Roman" w:cs="Times New Roman"/>
          <w:b/>
          <w:sz w:val="24"/>
          <w:szCs w:val="24"/>
        </w:rPr>
      </w:pPr>
      <w:r w:rsidRPr="00176467">
        <w:rPr>
          <w:rFonts w:ascii="Times New Roman" w:hAnsi="Times New Roman" w:cs="Times New Roman"/>
          <w:b/>
          <w:sz w:val="24"/>
          <w:szCs w:val="24"/>
        </w:rPr>
        <w:t xml:space="preserve">Discussion of </w:t>
      </w:r>
      <w:r w:rsidR="00563BB2" w:rsidRPr="00176467">
        <w:rPr>
          <w:rFonts w:ascii="Times New Roman" w:hAnsi="Times New Roman" w:cs="Times New Roman"/>
          <w:b/>
          <w:sz w:val="24"/>
          <w:szCs w:val="24"/>
        </w:rPr>
        <w:t>KSU</w:t>
      </w:r>
      <w:r w:rsidRPr="00176467">
        <w:rPr>
          <w:rFonts w:ascii="Times New Roman" w:hAnsi="Times New Roman" w:cs="Times New Roman"/>
          <w:b/>
          <w:sz w:val="24"/>
          <w:szCs w:val="24"/>
        </w:rPr>
        <w:t xml:space="preserve"> Hot-line and </w:t>
      </w:r>
      <w:r w:rsidR="00563BB2" w:rsidRPr="00176467">
        <w:rPr>
          <w:rFonts w:ascii="Times New Roman" w:hAnsi="Times New Roman" w:cs="Times New Roman"/>
          <w:b/>
          <w:sz w:val="24"/>
          <w:szCs w:val="24"/>
        </w:rPr>
        <w:t xml:space="preserve">the </w:t>
      </w:r>
      <w:r w:rsidRPr="00176467">
        <w:rPr>
          <w:rFonts w:ascii="Times New Roman" w:hAnsi="Times New Roman" w:cs="Times New Roman"/>
          <w:b/>
          <w:sz w:val="24"/>
          <w:szCs w:val="24"/>
        </w:rPr>
        <w:t>Open Records Act.</w:t>
      </w:r>
    </w:p>
    <w:p w14:paraId="55C14F47" w14:textId="77777777" w:rsidR="000A76A2" w:rsidRDefault="000A76A2" w:rsidP="000A76A2">
      <w:pPr>
        <w:pStyle w:val="ListParagraph"/>
        <w:rPr>
          <w:rFonts w:ascii="Times New Roman" w:hAnsi="Times New Roman" w:cs="Times New Roman"/>
          <w:sz w:val="24"/>
          <w:szCs w:val="24"/>
        </w:rPr>
      </w:pPr>
      <w:r>
        <w:rPr>
          <w:rFonts w:ascii="Times New Roman" w:hAnsi="Times New Roman" w:cs="Times New Roman"/>
          <w:sz w:val="24"/>
          <w:szCs w:val="24"/>
        </w:rPr>
        <w:t>Cindy Bowers reported on a recent incident.</w:t>
      </w:r>
      <w:r w:rsidR="00563BB2">
        <w:rPr>
          <w:rFonts w:ascii="Times New Roman" w:hAnsi="Times New Roman" w:cs="Times New Roman"/>
          <w:sz w:val="24"/>
          <w:szCs w:val="24"/>
        </w:rPr>
        <w:t xml:space="preserve"> described below.</w:t>
      </w:r>
    </w:p>
    <w:p w14:paraId="740B4BC1" w14:textId="77777777" w:rsidR="00563BB2" w:rsidRDefault="00563BB2" w:rsidP="00563BB2">
      <w:pPr>
        <w:jc w:val="both"/>
        <w:rPr>
          <w:rFonts w:ascii="Times New Roman" w:hAnsi="Times New Roman" w:cs="Times New Roman"/>
          <w:i/>
          <w:sz w:val="24"/>
          <w:szCs w:val="24"/>
        </w:rPr>
      </w:pPr>
      <w:r>
        <w:rPr>
          <w:rFonts w:ascii="Times New Roman" w:hAnsi="Times New Roman" w:cs="Times New Roman"/>
          <w:sz w:val="24"/>
          <w:szCs w:val="24"/>
        </w:rPr>
        <w:t>“</w:t>
      </w:r>
      <w:r w:rsidR="000A76A2" w:rsidRPr="00563BB2">
        <w:rPr>
          <w:rFonts w:ascii="Times New Roman" w:hAnsi="Times New Roman" w:cs="Times New Roman"/>
          <w:i/>
          <w:sz w:val="24"/>
          <w:szCs w:val="24"/>
        </w:rPr>
        <w:t>On </w:t>
      </w:r>
      <w:r w:rsidR="000A76A2" w:rsidRPr="00563BB2">
        <w:rPr>
          <w:rFonts w:ascii="Times New Roman" w:hAnsi="Times New Roman" w:cs="Times New Roman"/>
          <w:i/>
          <w:sz w:val="24"/>
          <w:szCs w:val="24"/>
          <w:u w:val="single"/>
        </w:rPr>
        <w:t>September 3rd, 2014</w:t>
      </w:r>
      <w:r w:rsidR="000A76A2" w:rsidRPr="00563BB2">
        <w:rPr>
          <w:rFonts w:ascii="Times New Roman" w:hAnsi="Times New Roman" w:cs="Times New Roman"/>
          <w:i/>
          <w:sz w:val="24"/>
          <w:szCs w:val="24"/>
        </w:rPr>
        <w:t>, in compliance with the University System of Georgia’s Ethics Policy, which claims that “USG employees bear a special responsibility to remain aware of potential acts of violence on campus as evidenced by, but not limited to, unusual statements, writings or any other unusual behavior” (USG Code of Conduct 8.2.20.6.5), two faculty members called the Kennesaw State University Ethics and Compliance Reporting Hotline to report student behavior they found to contribute to a hostile work environment. On </w:t>
      </w:r>
      <w:r w:rsidR="000A76A2" w:rsidRPr="00563BB2">
        <w:rPr>
          <w:rFonts w:ascii="Times New Roman" w:hAnsi="Times New Roman" w:cs="Times New Roman"/>
          <w:i/>
          <w:sz w:val="24"/>
          <w:szCs w:val="24"/>
          <w:u w:val="single"/>
        </w:rPr>
        <w:t>September 4th, 2014</w:t>
      </w:r>
      <w:r w:rsidR="000A76A2" w:rsidRPr="00563BB2">
        <w:rPr>
          <w:rFonts w:ascii="Times New Roman" w:hAnsi="Times New Roman" w:cs="Times New Roman"/>
          <w:i/>
          <w:sz w:val="24"/>
          <w:szCs w:val="24"/>
        </w:rPr>
        <w:t>, Legal Affairs released the full reports of the hotline complaints to the named perpetrator, one of which included the name of one of the complainants. The hotline complaints were attached to a cease and desist letter that warned the named perpetrator that contact with the complainants or anyone he presumed to be the complainant, including all members of an entire department, would be considered retaliation. On October 24th, 2014, in a video, the named perpetrator read the full reports and released the names of the one identified complainant and three other faculty members to a community well known for Internet harassment and intimidation. On October 9th, he posted contact information for two faculty members to the same community. As far as we know, neither complainant was ever contacted by a KSU representative, and neither was notified that her/his report or name would be or had been released. </w:t>
      </w:r>
    </w:p>
    <w:p w14:paraId="706619B4" w14:textId="77777777" w:rsidR="00563BB2" w:rsidRDefault="000A76A2" w:rsidP="00563BB2">
      <w:pPr>
        <w:jc w:val="both"/>
        <w:rPr>
          <w:rFonts w:ascii="Times New Roman" w:hAnsi="Times New Roman" w:cs="Times New Roman"/>
          <w:i/>
          <w:sz w:val="24"/>
          <w:szCs w:val="24"/>
        </w:rPr>
      </w:pPr>
      <w:r w:rsidRPr="00563BB2">
        <w:rPr>
          <w:rFonts w:ascii="Times New Roman" w:hAnsi="Times New Roman" w:cs="Times New Roman"/>
          <w:i/>
          <w:sz w:val="24"/>
          <w:szCs w:val="24"/>
        </w:rPr>
        <w:t>Complainants may disclose their names and contact information to the reporting service or choose to remain anonymous and communicate through the web with a pin and case number. At no point in the reporting process is a complainant informed that her/his report or name could be released – only that s/he will be contacted. In fact, the Kennesaw State University Ethics and Compliance Reporting Hotline promises secure and confidential communication of ethical and legal concerns for KSU community members. The “Welcome” message from Daniel S. Papp, President of Kennesaw State University, says: "Thank you for taking the time to come forward with your concern. Kennesaw State University has provided this website for you to report unethical behavior and policy violations securely and confidentially. Your willingness to come forward is important to us." </w:t>
      </w:r>
    </w:p>
    <w:p w14:paraId="17F5127E" w14:textId="77777777" w:rsidR="00B105A4" w:rsidRPr="00563BB2" w:rsidRDefault="000A76A2" w:rsidP="00563BB2">
      <w:pPr>
        <w:jc w:val="both"/>
        <w:rPr>
          <w:rFonts w:ascii="Times New Roman" w:hAnsi="Times New Roman" w:cs="Times New Roman"/>
          <w:i/>
          <w:sz w:val="24"/>
          <w:szCs w:val="24"/>
        </w:rPr>
      </w:pPr>
      <w:r w:rsidRPr="00563BB2">
        <w:rPr>
          <w:rFonts w:ascii="Times New Roman" w:hAnsi="Times New Roman" w:cs="Times New Roman"/>
          <w:i/>
          <w:sz w:val="24"/>
          <w:szCs w:val="24"/>
        </w:rPr>
        <w:t>And, yet, there is no protection of what is communicated or by whom. The “confidential reporting system” is either fundamentally flawed or there has been an egregious breach</w:t>
      </w:r>
      <w:r w:rsidR="00563BB2" w:rsidRPr="00563BB2">
        <w:rPr>
          <w:rFonts w:ascii="Times New Roman" w:hAnsi="Times New Roman" w:cs="Times New Roman"/>
          <w:i/>
          <w:sz w:val="24"/>
          <w:szCs w:val="24"/>
        </w:rPr>
        <w:t xml:space="preserve"> of </w:t>
      </w:r>
      <w:r w:rsidR="00563BB2" w:rsidRPr="00563BB2">
        <w:rPr>
          <w:rFonts w:ascii="Times New Roman" w:hAnsi="Times New Roman" w:cs="Times New Roman"/>
          <w:i/>
          <w:sz w:val="24"/>
          <w:szCs w:val="24"/>
        </w:rPr>
        <w:lastRenderedPageBreak/>
        <w:t>policy. The safety and wellbeing</w:t>
      </w:r>
      <w:r w:rsidRPr="00563BB2">
        <w:rPr>
          <w:rFonts w:ascii="Times New Roman" w:hAnsi="Times New Roman" w:cs="Times New Roman"/>
          <w:i/>
          <w:sz w:val="24"/>
          <w:szCs w:val="24"/>
        </w:rPr>
        <w:t xml:space="preserve"> of the KSU community has been and remains deeply compromised.</w:t>
      </w:r>
      <w:r w:rsidR="00563BB2" w:rsidRPr="00563BB2">
        <w:rPr>
          <w:rFonts w:ascii="Times New Roman" w:hAnsi="Times New Roman" w:cs="Times New Roman"/>
          <w:i/>
          <w:sz w:val="24"/>
          <w:szCs w:val="24"/>
        </w:rPr>
        <w:t>”</w:t>
      </w:r>
    </w:p>
    <w:p w14:paraId="2FD3283E" w14:textId="77777777" w:rsidR="00B105A4" w:rsidRDefault="00563BB2" w:rsidP="00563BB2">
      <w:pPr>
        <w:jc w:val="both"/>
        <w:rPr>
          <w:rFonts w:ascii="Times New Roman" w:hAnsi="Times New Roman" w:cs="Times New Roman"/>
          <w:sz w:val="24"/>
          <w:szCs w:val="24"/>
        </w:rPr>
      </w:pPr>
      <w:r>
        <w:rPr>
          <w:rFonts w:ascii="Times New Roman" w:hAnsi="Times New Roman" w:cs="Times New Roman"/>
          <w:sz w:val="24"/>
          <w:szCs w:val="24"/>
        </w:rPr>
        <w:t xml:space="preserve">Flora Devine explained that under the Georgia Open Records Act, all email </w:t>
      </w:r>
      <w:r w:rsidR="000C2894">
        <w:rPr>
          <w:rFonts w:ascii="Times New Roman" w:hAnsi="Times New Roman" w:cs="Times New Roman"/>
          <w:sz w:val="24"/>
          <w:szCs w:val="24"/>
        </w:rPr>
        <w:t>transcripts are subject to the A</w:t>
      </w:r>
      <w:r>
        <w:rPr>
          <w:rFonts w:ascii="Times New Roman" w:hAnsi="Times New Roman" w:cs="Times New Roman"/>
          <w:sz w:val="24"/>
          <w:szCs w:val="24"/>
        </w:rPr>
        <w:t xml:space="preserve">ct. People using the </w:t>
      </w:r>
      <w:r w:rsidR="000C2894">
        <w:rPr>
          <w:rFonts w:ascii="Times New Roman" w:hAnsi="Times New Roman" w:cs="Times New Roman"/>
          <w:sz w:val="24"/>
          <w:szCs w:val="24"/>
        </w:rPr>
        <w:t>USG Compliance H</w:t>
      </w:r>
      <w:r>
        <w:rPr>
          <w:rFonts w:ascii="Times New Roman" w:hAnsi="Times New Roman" w:cs="Times New Roman"/>
          <w:sz w:val="24"/>
          <w:szCs w:val="24"/>
        </w:rPr>
        <w:t>ot-line have the option not to state their nam</w:t>
      </w:r>
      <w:r w:rsidR="000C2894">
        <w:rPr>
          <w:rFonts w:ascii="Times New Roman" w:hAnsi="Times New Roman" w:cs="Times New Roman"/>
          <w:sz w:val="24"/>
          <w:szCs w:val="24"/>
        </w:rPr>
        <w:t>e</w:t>
      </w:r>
      <w:r w:rsidR="000C2894" w:rsidRPr="000C2894">
        <w:rPr>
          <w:rFonts w:ascii="Times New Roman" w:hAnsi="Times New Roman" w:cs="Times New Roman"/>
          <w:sz w:val="24"/>
          <w:szCs w:val="24"/>
        </w:rPr>
        <w:t xml:space="preserve"> </w:t>
      </w:r>
      <w:r w:rsidR="000C2894">
        <w:rPr>
          <w:rFonts w:ascii="Times New Roman" w:hAnsi="Times New Roman" w:cs="Times New Roman"/>
          <w:sz w:val="24"/>
          <w:szCs w:val="24"/>
        </w:rPr>
        <w:t>and thereby make an anonymous complaint</w:t>
      </w:r>
      <w:r>
        <w:rPr>
          <w:rFonts w:ascii="Times New Roman" w:hAnsi="Times New Roman" w:cs="Times New Roman"/>
          <w:sz w:val="24"/>
          <w:szCs w:val="24"/>
        </w:rPr>
        <w:t xml:space="preserve">. If, however, the name is given </w:t>
      </w:r>
      <w:r w:rsidR="000C2894">
        <w:rPr>
          <w:rFonts w:ascii="Times New Roman" w:hAnsi="Times New Roman" w:cs="Times New Roman"/>
          <w:sz w:val="24"/>
          <w:szCs w:val="24"/>
        </w:rPr>
        <w:t xml:space="preserve">then </w:t>
      </w:r>
      <w:r>
        <w:rPr>
          <w:rFonts w:ascii="Times New Roman" w:hAnsi="Times New Roman" w:cs="Times New Roman"/>
          <w:sz w:val="24"/>
          <w:szCs w:val="24"/>
        </w:rPr>
        <w:t>it can become public. Due process require that if someone complains about someone else,</w:t>
      </w:r>
      <w:r w:rsidR="000C2894" w:rsidRPr="000C2894">
        <w:rPr>
          <w:rFonts w:ascii="Times New Roman" w:hAnsi="Times New Roman" w:cs="Times New Roman"/>
          <w:sz w:val="24"/>
          <w:szCs w:val="24"/>
        </w:rPr>
        <w:t xml:space="preserve"> </w:t>
      </w:r>
      <w:r w:rsidR="000C2894">
        <w:rPr>
          <w:rFonts w:ascii="Times New Roman" w:hAnsi="Times New Roman" w:cs="Times New Roman"/>
          <w:sz w:val="24"/>
          <w:szCs w:val="24"/>
        </w:rPr>
        <w:t>in order to have a fair opportunity to respond to the complaint,</w:t>
      </w:r>
      <w:r>
        <w:rPr>
          <w:rFonts w:ascii="Times New Roman" w:hAnsi="Times New Roman" w:cs="Times New Roman"/>
          <w:sz w:val="24"/>
          <w:szCs w:val="24"/>
        </w:rPr>
        <w:t xml:space="preserve"> the person complained about should be told about the complaint and who the complaining person is. Student names can </w:t>
      </w:r>
      <w:r w:rsidR="000C2894">
        <w:rPr>
          <w:rFonts w:ascii="Times New Roman" w:hAnsi="Times New Roman" w:cs="Times New Roman"/>
          <w:sz w:val="24"/>
          <w:szCs w:val="24"/>
        </w:rPr>
        <w:t xml:space="preserve">often </w:t>
      </w:r>
      <w:r>
        <w:rPr>
          <w:rFonts w:ascii="Times New Roman" w:hAnsi="Times New Roman" w:cs="Times New Roman"/>
          <w:sz w:val="24"/>
          <w:szCs w:val="24"/>
        </w:rPr>
        <w:t xml:space="preserve">be redacted </w:t>
      </w:r>
      <w:r w:rsidR="000C2894">
        <w:rPr>
          <w:rFonts w:ascii="Times New Roman" w:hAnsi="Times New Roman" w:cs="Times New Roman"/>
          <w:sz w:val="24"/>
          <w:szCs w:val="24"/>
        </w:rPr>
        <w:t>due to protection under Federal law. S</w:t>
      </w:r>
      <w:r>
        <w:rPr>
          <w:rFonts w:ascii="Times New Roman" w:hAnsi="Times New Roman" w:cs="Times New Roman"/>
          <w:sz w:val="24"/>
          <w:szCs w:val="24"/>
        </w:rPr>
        <w:t>taff or faculty names cannot be redacted</w:t>
      </w:r>
      <w:r w:rsidR="000C2894">
        <w:rPr>
          <w:rFonts w:ascii="Times New Roman" w:hAnsi="Times New Roman" w:cs="Times New Roman"/>
          <w:sz w:val="24"/>
          <w:szCs w:val="24"/>
        </w:rPr>
        <w:t>,</w:t>
      </w:r>
      <w:r w:rsidR="000C2894" w:rsidRPr="000C2894">
        <w:rPr>
          <w:rFonts w:ascii="Times New Roman" w:hAnsi="Times New Roman" w:cs="Times New Roman"/>
          <w:sz w:val="24"/>
          <w:szCs w:val="24"/>
        </w:rPr>
        <w:t xml:space="preserve"> </w:t>
      </w:r>
      <w:r w:rsidR="000C2894">
        <w:rPr>
          <w:rFonts w:ascii="Times New Roman" w:hAnsi="Times New Roman" w:cs="Times New Roman"/>
          <w:sz w:val="24"/>
          <w:szCs w:val="24"/>
        </w:rPr>
        <w:t>as they do not have the same protection, and are therefore subject to the Georgia Open Records Act</w:t>
      </w:r>
      <w:r>
        <w:rPr>
          <w:rFonts w:ascii="Times New Roman" w:hAnsi="Times New Roman" w:cs="Times New Roman"/>
          <w:sz w:val="24"/>
          <w:szCs w:val="24"/>
        </w:rPr>
        <w:t xml:space="preserve">. So KSU had to release the names of the faculty in this incident. </w:t>
      </w:r>
    </w:p>
    <w:p w14:paraId="52BB9C67" w14:textId="77777777" w:rsidR="00563BB2" w:rsidRDefault="00563BB2" w:rsidP="00563BB2">
      <w:pPr>
        <w:jc w:val="both"/>
        <w:rPr>
          <w:rFonts w:ascii="Times New Roman" w:hAnsi="Times New Roman" w:cs="Times New Roman"/>
          <w:sz w:val="24"/>
          <w:szCs w:val="24"/>
        </w:rPr>
      </w:pPr>
      <w:r>
        <w:rPr>
          <w:rFonts w:ascii="Times New Roman" w:hAnsi="Times New Roman" w:cs="Times New Roman"/>
          <w:sz w:val="24"/>
          <w:szCs w:val="24"/>
        </w:rPr>
        <w:t xml:space="preserve">Nina Paris </w:t>
      </w:r>
      <w:r w:rsidR="000C2894">
        <w:rPr>
          <w:rFonts w:ascii="Times New Roman" w:hAnsi="Times New Roman" w:cs="Times New Roman"/>
          <w:sz w:val="24"/>
          <w:szCs w:val="24"/>
        </w:rPr>
        <w:t xml:space="preserve">asked </w:t>
      </w:r>
      <w:r>
        <w:rPr>
          <w:rFonts w:ascii="Times New Roman" w:hAnsi="Times New Roman" w:cs="Times New Roman"/>
          <w:sz w:val="24"/>
          <w:szCs w:val="24"/>
        </w:rPr>
        <w:t>about faculty complaints about a student. Flora stated that faculty complaints by email, phone, or in writing</w:t>
      </w:r>
      <w:r w:rsidR="000C2894">
        <w:rPr>
          <w:rFonts w:ascii="Times New Roman" w:hAnsi="Times New Roman" w:cs="Times New Roman"/>
          <w:sz w:val="24"/>
          <w:szCs w:val="24"/>
        </w:rPr>
        <w:t xml:space="preserve"> are public knowledge. Hotline</w:t>
      </w:r>
      <w:r>
        <w:rPr>
          <w:rFonts w:ascii="Times New Roman" w:hAnsi="Times New Roman" w:cs="Times New Roman"/>
          <w:sz w:val="24"/>
          <w:szCs w:val="24"/>
        </w:rPr>
        <w:t xml:space="preserve"> </w:t>
      </w:r>
      <w:r w:rsidR="000C2894">
        <w:rPr>
          <w:rFonts w:ascii="Times New Roman" w:hAnsi="Times New Roman" w:cs="Times New Roman"/>
          <w:sz w:val="24"/>
          <w:szCs w:val="24"/>
        </w:rPr>
        <w:t xml:space="preserve">investigations </w:t>
      </w:r>
      <w:r>
        <w:rPr>
          <w:rFonts w:ascii="Times New Roman" w:hAnsi="Times New Roman" w:cs="Times New Roman"/>
          <w:sz w:val="24"/>
          <w:szCs w:val="24"/>
        </w:rPr>
        <w:t>have to be even handed to both sides in a dispute.</w:t>
      </w:r>
    </w:p>
    <w:p w14:paraId="026BF902" w14:textId="77777777" w:rsidR="00563BB2" w:rsidRDefault="00563BB2" w:rsidP="00563BB2">
      <w:pPr>
        <w:jc w:val="both"/>
        <w:rPr>
          <w:rFonts w:ascii="Times New Roman" w:hAnsi="Times New Roman" w:cs="Times New Roman"/>
          <w:sz w:val="24"/>
          <w:szCs w:val="24"/>
        </w:rPr>
      </w:pPr>
      <w:r>
        <w:rPr>
          <w:rFonts w:ascii="Times New Roman" w:hAnsi="Times New Roman" w:cs="Times New Roman"/>
          <w:sz w:val="24"/>
          <w:szCs w:val="24"/>
        </w:rPr>
        <w:t xml:space="preserve">Dr. Papp will change </w:t>
      </w:r>
      <w:r w:rsidR="0057373C">
        <w:rPr>
          <w:rFonts w:ascii="Times New Roman" w:hAnsi="Times New Roman" w:cs="Times New Roman"/>
          <w:sz w:val="24"/>
          <w:szCs w:val="24"/>
        </w:rPr>
        <w:t xml:space="preserve">KSU’s </w:t>
      </w:r>
      <w:r>
        <w:rPr>
          <w:rFonts w:ascii="Times New Roman" w:hAnsi="Times New Roman" w:cs="Times New Roman"/>
          <w:sz w:val="24"/>
          <w:szCs w:val="24"/>
        </w:rPr>
        <w:t>hotline to state that if you give your name then this will become public knowledge.</w:t>
      </w:r>
      <w:r w:rsidR="00EC5865">
        <w:rPr>
          <w:rFonts w:ascii="Times New Roman" w:hAnsi="Times New Roman" w:cs="Times New Roman"/>
          <w:sz w:val="24"/>
          <w:szCs w:val="24"/>
        </w:rPr>
        <w:t xml:space="preserve"> He thought maybe using a third party for hotline may get over Open Records Act. He also stated that this was the first problem of this sort in 5 years of operation. </w:t>
      </w:r>
    </w:p>
    <w:p w14:paraId="033C7030" w14:textId="77777777" w:rsidR="00EC5865" w:rsidRDefault="00EC5865" w:rsidP="00563BB2">
      <w:pPr>
        <w:jc w:val="both"/>
        <w:rPr>
          <w:rFonts w:ascii="Times New Roman" w:hAnsi="Times New Roman" w:cs="Times New Roman"/>
          <w:sz w:val="24"/>
          <w:szCs w:val="24"/>
        </w:rPr>
      </w:pPr>
      <w:r>
        <w:rPr>
          <w:rFonts w:ascii="Times New Roman" w:hAnsi="Times New Roman" w:cs="Times New Roman"/>
          <w:sz w:val="24"/>
          <w:szCs w:val="24"/>
        </w:rPr>
        <w:t xml:space="preserve">Ken White wanted this made clear on website and asked if there are any limits on Open records Act. Flora said that there are a few </w:t>
      </w:r>
      <w:r w:rsidR="005A173A">
        <w:rPr>
          <w:rFonts w:ascii="Times New Roman" w:hAnsi="Times New Roman" w:cs="Times New Roman"/>
          <w:sz w:val="24"/>
          <w:szCs w:val="24"/>
        </w:rPr>
        <w:t xml:space="preserve">exemptions </w:t>
      </w:r>
      <w:r>
        <w:rPr>
          <w:rFonts w:ascii="Times New Roman" w:hAnsi="Times New Roman" w:cs="Times New Roman"/>
          <w:sz w:val="24"/>
          <w:szCs w:val="24"/>
        </w:rPr>
        <w:t>in the legislation. All emails that use a @kennesaw.edu address are public</w:t>
      </w:r>
      <w:r w:rsidR="005A173A" w:rsidRPr="005A173A">
        <w:rPr>
          <w:rFonts w:ascii="Times New Roman" w:hAnsi="Times New Roman" w:cs="Times New Roman"/>
          <w:sz w:val="24"/>
          <w:szCs w:val="24"/>
        </w:rPr>
        <w:t xml:space="preserve"> </w:t>
      </w:r>
      <w:r w:rsidR="005A173A">
        <w:rPr>
          <w:rFonts w:ascii="Times New Roman" w:hAnsi="Times New Roman" w:cs="Times New Roman"/>
          <w:sz w:val="24"/>
          <w:szCs w:val="24"/>
        </w:rPr>
        <w:t>records (unless they are covered by an exemptions such as medical records or social security numbers)</w:t>
      </w:r>
      <w:r>
        <w:rPr>
          <w:rFonts w:ascii="Times New Roman" w:hAnsi="Times New Roman" w:cs="Times New Roman"/>
          <w:sz w:val="24"/>
          <w:szCs w:val="24"/>
        </w:rPr>
        <w:t>.</w:t>
      </w:r>
    </w:p>
    <w:p w14:paraId="40A8863B" w14:textId="77777777" w:rsidR="00EC5865" w:rsidRDefault="00EC5865" w:rsidP="00563BB2">
      <w:pPr>
        <w:jc w:val="both"/>
        <w:rPr>
          <w:rFonts w:ascii="Times New Roman" w:hAnsi="Times New Roman" w:cs="Times New Roman"/>
          <w:sz w:val="24"/>
          <w:szCs w:val="24"/>
        </w:rPr>
      </w:pPr>
      <w:r>
        <w:rPr>
          <w:rFonts w:ascii="Times New Roman" w:hAnsi="Times New Roman" w:cs="Times New Roman"/>
          <w:sz w:val="24"/>
          <w:szCs w:val="24"/>
        </w:rPr>
        <w:t>Cindy asked what protection faculty have against intimidation by students. Flore said none for email or website harassme</w:t>
      </w:r>
      <w:r w:rsidR="005A173A">
        <w:rPr>
          <w:rFonts w:ascii="Times New Roman" w:hAnsi="Times New Roman" w:cs="Times New Roman"/>
          <w:sz w:val="24"/>
          <w:szCs w:val="24"/>
        </w:rPr>
        <w:t>nt,</w:t>
      </w:r>
      <w:r w:rsidR="005A173A" w:rsidRPr="005A173A">
        <w:rPr>
          <w:rFonts w:ascii="Times New Roman" w:hAnsi="Times New Roman" w:cs="Times New Roman"/>
          <w:sz w:val="24"/>
          <w:szCs w:val="24"/>
        </w:rPr>
        <w:t xml:space="preserve"> </w:t>
      </w:r>
      <w:r w:rsidR="005A173A">
        <w:rPr>
          <w:rFonts w:ascii="Times New Roman" w:hAnsi="Times New Roman" w:cs="Times New Roman"/>
          <w:sz w:val="24"/>
          <w:szCs w:val="24"/>
        </w:rPr>
        <w:t xml:space="preserve">unless the email or website amounts to a terroristic threat.  Harassment has to be “severe or pervasive” to be actionable. For physical harassment, the KSU Police would address matters. The KSU Counseling Center also has a Behavioral Response Team (“BRT”) and a psychiatrist they can consult. </w:t>
      </w:r>
      <w:r>
        <w:rPr>
          <w:rFonts w:ascii="Times New Roman" w:hAnsi="Times New Roman" w:cs="Times New Roman"/>
          <w:sz w:val="24"/>
          <w:szCs w:val="24"/>
        </w:rPr>
        <w:t>There is a lot of case law on employer and employee harassment but very little on faculty and student harassment and university hostile environment. This is uncharted territory that needs a test case.</w:t>
      </w:r>
    </w:p>
    <w:p w14:paraId="1C325707" w14:textId="77777777" w:rsidR="00176467" w:rsidRDefault="00EC5865" w:rsidP="00FD6CBB">
      <w:pPr>
        <w:jc w:val="both"/>
        <w:rPr>
          <w:rFonts w:ascii="Times New Roman" w:hAnsi="Times New Roman" w:cs="Times New Roman"/>
          <w:sz w:val="24"/>
          <w:szCs w:val="24"/>
        </w:rPr>
      </w:pPr>
      <w:r>
        <w:rPr>
          <w:rFonts w:ascii="Times New Roman" w:hAnsi="Times New Roman" w:cs="Times New Roman"/>
          <w:sz w:val="24"/>
          <w:szCs w:val="24"/>
        </w:rPr>
        <w:t>Cindy considered that USG needed a policy for student bullying and harassment of faculty</w:t>
      </w:r>
      <w:r w:rsidR="005A173A">
        <w:rPr>
          <w:rFonts w:ascii="Times New Roman" w:hAnsi="Times New Roman" w:cs="Times New Roman"/>
          <w:sz w:val="24"/>
          <w:szCs w:val="24"/>
        </w:rPr>
        <w:t>, and she and Flora agreed to discuss developing such a policy for KSU.</w:t>
      </w:r>
    </w:p>
    <w:p w14:paraId="52417252" w14:textId="77777777" w:rsidR="00176467" w:rsidRPr="00FD6CBB" w:rsidRDefault="00FD6CBB" w:rsidP="00FD6CBB">
      <w:pPr>
        <w:jc w:val="both"/>
        <w:rPr>
          <w:rFonts w:ascii="Times New Roman" w:hAnsi="Times New Roman" w:cs="Times New Roman"/>
          <w:b/>
          <w:sz w:val="24"/>
          <w:szCs w:val="24"/>
        </w:rPr>
      </w:pPr>
      <w:r w:rsidRPr="00FD6CBB">
        <w:rPr>
          <w:rFonts w:ascii="Times New Roman" w:hAnsi="Times New Roman" w:cs="Times New Roman"/>
          <w:b/>
          <w:sz w:val="24"/>
          <w:szCs w:val="24"/>
        </w:rPr>
        <w:t>Information</w:t>
      </w:r>
    </w:p>
    <w:p w14:paraId="33CB9845" w14:textId="77777777" w:rsidR="00FD6CBB" w:rsidRPr="00F05917" w:rsidRDefault="00FD6CBB" w:rsidP="00F05917">
      <w:pPr>
        <w:pStyle w:val="ListParagraph"/>
        <w:numPr>
          <w:ilvl w:val="0"/>
          <w:numId w:val="7"/>
        </w:numPr>
        <w:jc w:val="both"/>
        <w:rPr>
          <w:rFonts w:ascii="Times New Roman" w:hAnsi="Times New Roman" w:cs="Times New Roman"/>
          <w:sz w:val="24"/>
          <w:szCs w:val="24"/>
        </w:rPr>
      </w:pPr>
      <w:r w:rsidRPr="00F05917">
        <w:rPr>
          <w:rFonts w:ascii="Times New Roman" w:hAnsi="Times New Roman" w:cs="Times New Roman"/>
          <w:sz w:val="24"/>
          <w:szCs w:val="24"/>
        </w:rPr>
        <w:t xml:space="preserve">Dr. Papp reported that </w:t>
      </w:r>
      <w:r w:rsidR="00F05917">
        <w:rPr>
          <w:rFonts w:ascii="Times New Roman" w:hAnsi="Times New Roman" w:cs="Times New Roman"/>
          <w:sz w:val="24"/>
          <w:szCs w:val="24"/>
        </w:rPr>
        <w:t>consolidation goes well and SAC</w:t>
      </w:r>
      <w:r w:rsidRPr="00F05917">
        <w:rPr>
          <w:rFonts w:ascii="Times New Roman" w:hAnsi="Times New Roman" w:cs="Times New Roman"/>
          <w:sz w:val="24"/>
          <w:szCs w:val="24"/>
        </w:rPr>
        <w:t>S says KSU’s report best so far</w:t>
      </w:r>
      <w:r w:rsidR="00F05917" w:rsidRPr="00F05917">
        <w:rPr>
          <w:rFonts w:ascii="Times New Roman" w:hAnsi="Times New Roman" w:cs="Times New Roman"/>
          <w:sz w:val="24"/>
          <w:szCs w:val="24"/>
        </w:rPr>
        <w:t xml:space="preserve"> KSU grew by 4.4% in student numbers; SPSU by 3.7% this Fall. </w:t>
      </w:r>
      <w:r w:rsidR="00F05917">
        <w:rPr>
          <w:rFonts w:ascii="Times New Roman" w:hAnsi="Times New Roman" w:cs="Times New Roman"/>
          <w:sz w:val="24"/>
          <w:szCs w:val="24"/>
        </w:rPr>
        <w:t xml:space="preserve">There would be a meeting on Global Water at KSU, Chancellor </w:t>
      </w:r>
      <w:proofErr w:type="spellStart"/>
      <w:r w:rsidR="00F05917">
        <w:rPr>
          <w:rFonts w:ascii="Times New Roman" w:hAnsi="Times New Roman" w:cs="Times New Roman"/>
          <w:sz w:val="24"/>
          <w:szCs w:val="24"/>
        </w:rPr>
        <w:t>Huckaby</w:t>
      </w:r>
      <w:proofErr w:type="spellEnd"/>
      <w:r w:rsidR="00F05917">
        <w:rPr>
          <w:rFonts w:ascii="Times New Roman" w:hAnsi="Times New Roman" w:cs="Times New Roman"/>
          <w:sz w:val="24"/>
          <w:szCs w:val="24"/>
        </w:rPr>
        <w:t xml:space="preserve"> visited KSU, and there is a debate </w:t>
      </w:r>
      <w:r w:rsidR="00F05917">
        <w:rPr>
          <w:rFonts w:ascii="Times New Roman" w:hAnsi="Times New Roman" w:cs="Times New Roman"/>
          <w:sz w:val="24"/>
          <w:szCs w:val="24"/>
        </w:rPr>
        <w:lastRenderedPageBreak/>
        <w:t xml:space="preserve">on how to handle Herr </w:t>
      </w:r>
      <w:proofErr w:type="spellStart"/>
      <w:r w:rsidR="00F05917">
        <w:rPr>
          <w:rFonts w:ascii="Times New Roman" w:hAnsi="Times New Roman" w:cs="Times New Roman"/>
          <w:sz w:val="24"/>
          <w:szCs w:val="24"/>
        </w:rPr>
        <w:t>Glutenberg</w:t>
      </w:r>
      <w:proofErr w:type="spellEnd"/>
      <w:r w:rsidR="00F05917">
        <w:rPr>
          <w:rFonts w:ascii="Times New Roman" w:hAnsi="Times New Roman" w:cs="Times New Roman"/>
          <w:sz w:val="24"/>
          <w:szCs w:val="24"/>
        </w:rPr>
        <w:t xml:space="preserve">, an ex-German Defense minister, who plagiarized his dissertation. </w:t>
      </w:r>
      <w:r w:rsidR="00F05917" w:rsidRPr="00F05917">
        <w:rPr>
          <w:rFonts w:ascii="Times New Roman" w:hAnsi="Times New Roman" w:cs="Times New Roman"/>
          <w:sz w:val="24"/>
          <w:szCs w:val="24"/>
        </w:rPr>
        <w:t>SAT reported that KSU was second in preference after UGA.</w:t>
      </w:r>
    </w:p>
    <w:p w14:paraId="249D58CC" w14:textId="77777777" w:rsidR="00FD6CBB" w:rsidRDefault="00FD6CBB" w:rsidP="00FD6CBB">
      <w:pPr>
        <w:pStyle w:val="ListParagraph"/>
        <w:jc w:val="both"/>
        <w:rPr>
          <w:rFonts w:ascii="Times New Roman" w:hAnsi="Times New Roman" w:cs="Times New Roman"/>
          <w:sz w:val="24"/>
          <w:szCs w:val="24"/>
        </w:rPr>
      </w:pPr>
    </w:p>
    <w:p w14:paraId="436459C2" w14:textId="77777777" w:rsidR="00FD6CBB" w:rsidRDefault="00FD6CBB" w:rsidP="00FD6CBB">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Maria Britt presented </w:t>
      </w:r>
      <w:r w:rsidR="00F05917">
        <w:rPr>
          <w:rFonts w:ascii="Times New Roman" w:hAnsi="Times New Roman" w:cs="Times New Roman"/>
          <w:sz w:val="24"/>
          <w:szCs w:val="24"/>
        </w:rPr>
        <w:t xml:space="preserve">a </w:t>
      </w:r>
      <w:r>
        <w:rPr>
          <w:rFonts w:ascii="Times New Roman" w:hAnsi="Times New Roman" w:cs="Times New Roman"/>
          <w:sz w:val="24"/>
          <w:szCs w:val="24"/>
        </w:rPr>
        <w:t>new Environmental and Operational Safety (EOS) policy.</w:t>
      </w:r>
    </w:p>
    <w:p w14:paraId="7BD44489" w14:textId="77777777" w:rsidR="00FD6CBB" w:rsidRDefault="00FD6CBB" w:rsidP="00FD6CBB">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Maria stated that USG requires an EOS Policy and she used the occasion to create a University Safety Council (USC) to coordinate existing mini safety councils. The USC will have representatives of all existing safety bodies, as well as police, </w:t>
      </w:r>
      <w:r w:rsidR="00F05917">
        <w:rPr>
          <w:rFonts w:ascii="Times New Roman" w:hAnsi="Times New Roman" w:cs="Times New Roman"/>
          <w:sz w:val="24"/>
          <w:szCs w:val="24"/>
        </w:rPr>
        <w:t>faculty, etc.</w:t>
      </w:r>
    </w:p>
    <w:p w14:paraId="19562C8A" w14:textId="77777777" w:rsidR="00F05917" w:rsidRDefault="00F05917" w:rsidP="00FD6CBB">
      <w:pPr>
        <w:pStyle w:val="ListParagraph"/>
        <w:jc w:val="both"/>
        <w:rPr>
          <w:rFonts w:ascii="Times New Roman" w:hAnsi="Times New Roman" w:cs="Times New Roman"/>
          <w:sz w:val="24"/>
          <w:szCs w:val="24"/>
        </w:rPr>
      </w:pPr>
      <w:r>
        <w:rPr>
          <w:rFonts w:ascii="Times New Roman" w:hAnsi="Times New Roman" w:cs="Times New Roman"/>
          <w:sz w:val="24"/>
          <w:szCs w:val="24"/>
        </w:rPr>
        <w:t>The EOS considers lab and environmental safety, training in safety, and reporting of problems.</w:t>
      </w:r>
    </w:p>
    <w:p w14:paraId="19F76BD9" w14:textId="77777777" w:rsidR="00F05917" w:rsidRDefault="00F05917" w:rsidP="00FD6CBB">
      <w:pPr>
        <w:pStyle w:val="ListParagraph"/>
        <w:jc w:val="both"/>
        <w:rPr>
          <w:rFonts w:ascii="Times New Roman" w:hAnsi="Times New Roman" w:cs="Times New Roman"/>
          <w:sz w:val="24"/>
          <w:szCs w:val="24"/>
        </w:rPr>
      </w:pPr>
      <w:r>
        <w:rPr>
          <w:rFonts w:ascii="Times New Roman" w:hAnsi="Times New Roman" w:cs="Times New Roman"/>
          <w:sz w:val="24"/>
          <w:szCs w:val="24"/>
        </w:rPr>
        <w:t>Jackie Jones asked about safety of nursing students doing practicums. Maria said that safety of KSU people anywhere associated with their work or study will be covered.</w:t>
      </w:r>
    </w:p>
    <w:p w14:paraId="43F122C6" w14:textId="77777777" w:rsidR="00F05917" w:rsidRDefault="00F05917" w:rsidP="00FD6CBB">
      <w:pPr>
        <w:pStyle w:val="ListParagraph"/>
        <w:jc w:val="both"/>
        <w:rPr>
          <w:rFonts w:ascii="Times New Roman" w:hAnsi="Times New Roman" w:cs="Times New Roman"/>
          <w:sz w:val="24"/>
          <w:szCs w:val="24"/>
        </w:rPr>
      </w:pPr>
    </w:p>
    <w:p w14:paraId="14CFCF96" w14:textId="77777777" w:rsidR="003A151E" w:rsidRDefault="00F05917" w:rsidP="00F05917">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Flora presented a new Sexual Misconduct policy that is required by the federal SAVE act. KSU previously has a policy for students; this new policy covers everyone, including faculty, staff, and subcontractors. The policy include required</w:t>
      </w:r>
      <w:r w:rsidR="005A173A">
        <w:rPr>
          <w:rFonts w:ascii="Times New Roman" w:hAnsi="Times New Roman" w:cs="Times New Roman"/>
          <w:sz w:val="24"/>
          <w:szCs w:val="24"/>
        </w:rPr>
        <w:t xml:space="preserve"> online training, reporting, resolut</w:t>
      </w:r>
      <w:r>
        <w:rPr>
          <w:rFonts w:ascii="Times New Roman" w:hAnsi="Times New Roman" w:cs="Times New Roman"/>
          <w:sz w:val="24"/>
          <w:szCs w:val="24"/>
        </w:rPr>
        <w:t>ion</w:t>
      </w:r>
      <w:r w:rsidR="005A173A">
        <w:rPr>
          <w:rFonts w:ascii="Times New Roman" w:hAnsi="Times New Roman" w:cs="Times New Roman"/>
          <w:sz w:val="24"/>
          <w:szCs w:val="24"/>
        </w:rPr>
        <w:t xml:space="preserve"> of complaints, procedures, etc</w:t>
      </w:r>
      <w:r>
        <w:rPr>
          <w:rFonts w:ascii="Times New Roman" w:hAnsi="Times New Roman" w:cs="Times New Roman"/>
          <w:sz w:val="24"/>
          <w:szCs w:val="24"/>
        </w:rPr>
        <w:t xml:space="preserve">. USG changed Amorous Relationships policy so KSU will have to change its policy. </w:t>
      </w:r>
      <w:r w:rsidR="003A151E">
        <w:rPr>
          <w:rFonts w:ascii="Times New Roman" w:hAnsi="Times New Roman" w:cs="Times New Roman"/>
          <w:sz w:val="24"/>
          <w:szCs w:val="24"/>
        </w:rPr>
        <w:t>There would also be an anti-harassment policy in future.</w:t>
      </w:r>
    </w:p>
    <w:p w14:paraId="035B762D" w14:textId="77777777" w:rsidR="00F05917" w:rsidRDefault="003A151E" w:rsidP="003A151E">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Luc </w:t>
      </w:r>
      <w:proofErr w:type="spellStart"/>
      <w:r>
        <w:rPr>
          <w:rFonts w:ascii="Times New Roman" w:hAnsi="Times New Roman" w:cs="Times New Roman"/>
          <w:sz w:val="24"/>
          <w:szCs w:val="24"/>
        </w:rPr>
        <w:t>Noisset</w:t>
      </w:r>
      <w:proofErr w:type="spellEnd"/>
      <w:r>
        <w:rPr>
          <w:rFonts w:ascii="Times New Roman" w:hAnsi="Times New Roman" w:cs="Times New Roman"/>
          <w:sz w:val="24"/>
          <w:szCs w:val="24"/>
        </w:rPr>
        <w:t xml:space="preserve"> asked why KSU allowed rappers to sing songs on campus with very suggestive words that contradicted the purpose of these policies.</w:t>
      </w:r>
      <w:r w:rsidR="00F05917">
        <w:rPr>
          <w:rFonts w:ascii="Times New Roman" w:hAnsi="Times New Roman" w:cs="Times New Roman"/>
          <w:sz w:val="24"/>
          <w:szCs w:val="24"/>
        </w:rPr>
        <w:t xml:space="preserve"> </w:t>
      </w:r>
      <w:r>
        <w:rPr>
          <w:rFonts w:ascii="Times New Roman" w:hAnsi="Times New Roman" w:cs="Times New Roman"/>
          <w:sz w:val="24"/>
          <w:szCs w:val="24"/>
        </w:rPr>
        <w:t>Flora said there were free speech ramifications but the point was taken.</w:t>
      </w:r>
    </w:p>
    <w:p w14:paraId="66D1572A" w14:textId="77777777" w:rsidR="003A151E" w:rsidRDefault="003A151E" w:rsidP="003A151E">
      <w:pPr>
        <w:pStyle w:val="ListParagraph"/>
        <w:jc w:val="both"/>
        <w:rPr>
          <w:rFonts w:ascii="Times New Roman" w:hAnsi="Times New Roman" w:cs="Times New Roman"/>
          <w:sz w:val="24"/>
          <w:szCs w:val="24"/>
        </w:rPr>
      </w:pPr>
    </w:p>
    <w:p w14:paraId="0809D6A7" w14:textId="77777777" w:rsidR="003A151E" w:rsidRDefault="003A151E" w:rsidP="003A151E">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Tom </w:t>
      </w:r>
      <w:proofErr w:type="spellStart"/>
      <w:r>
        <w:rPr>
          <w:rFonts w:ascii="Times New Roman" w:hAnsi="Times New Roman" w:cs="Times New Roman"/>
          <w:sz w:val="24"/>
          <w:szCs w:val="24"/>
        </w:rPr>
        <w:t>Pusateri</w:t>
      </w:r>
      <w:proofErr w:type="spellEnd"/>
      <w:r>
        <w:rPr>
          <w:rFonts w:ascii="Times New Roman" w:hAnsi="Times New Roman" w:cs="Times New Roman"/>
          <w:sz w:val="24"/>
          <w:szCs w:val="24"/>
        </w:rPr>
        <w:t xml:space="preserve"> presented his analysis of student feedback data for the two KSU questions. It did not appear from the data that except for online classes, students differentiated the two questions. He presented a lot more data with pairwise comparisons of same course – different instructors and same instructor – different courses. He will do more analysis.</w:t>
      </w:r>
    </w:p>
    <w:p w14:paraId="7C7C89D3" w14:textId="77777777" w:rsidR="003A151E" w:rsidRPr="003A151E" w:rsidRDefault="003A151E" w:rsidP="003A151E">
      <w:pPr>
        <w:jc w:val="both"/>
        <w:rPr>
          <w:rFonts w:ascii="Times New Roman" w:hAnsi="Times New Roman" w:cs="Times New Roman"/>
          <w:sz w:val="24"/>
          <w:szCs w:val="24"/>
        </w:rPr>
      </w:pPr>
      <w:r>
        <w:rPr>
          <w:rFonts w:ascii="Times New Roman" w:hAnsi="Times New Roman" w:cs="Times New Roman"/>
          <w:sz w:val="24"/>
          <w:szCs w:val="24"/>
        </w:rPr>
        <w:t>Meeting finished at 4:50 pm</w:t>
      </w:r>
    </w:p>
    <w:p w14:paraId="50C05697" w14:textId="77777777" w:rsidR="00F05917" w:rsidRPr="00FD6CBB" w:rsidRDefault="00F05917" w:rsidP="00FD6CBB">
      <w:pPr>
        <w:pStyle w:val="ListParagraph"/>
        <w:jc w:val="both"/>
        <w:rPr>
          <w:rFonts w:ascii="Times New Roman" w:hAnsi="Times New Roman" w:cs="Times New Roman"/>
          <w:sz w:val="24"/>
          <w:szCs w:val="24"/>
        </w:rPr>
      </w:pPr>
    </w:p>
    <w:p w14:paraId="7DC6D144" w14:textId="77777777" w:rsidR="00EC5865" w:rsidRDefault="00EC5865" w:rsidP="00563BB2">
      <w:pPr>
        <w:jc w:val="both"/>
        <w:rPr>
          <w:rFonts w:ascii="Times New Roman" w:hAnsi="Times New Roman" w:cs="Times New Roman"/>
          <w:sz w:val="24"/>
          <w:szCs w:val="24"/>
        </w:rPr>
      </w:pPr>
      <w:r>
        <w:rPr>
          <w:rFonts w:ascii="Times New Roman" w:hAnsi="Times New Roman" w:cs="Times New Roman"/>
          <w:sz w:val="24"/>
          <w:szCs w:val="24"/>
        </w:rPr>
        <w:t>.</w:t>
      </w:r>
    </w:p>
    <w:p w14:paraId="4F572BEB" w14:textId="77777777" w:rsidR="00EC5865" w:rsidRDefault="00EC5865" w:rsidP="00563BB2">
      <w:pPr>
        <w:jc w:val="both"/>
        <w:rPr>
          <w:rFonts w:ascii="Times New Roman" w:hAnsi="Times New Roman" w:cs="Times New Roman"/>
          <w:sz w:val="24"/>
          <w:szCs w:val="24"/>
        </w:rPr>
      </w:pPr>
    </w:p>
    <w:p w14:paraId="5E3CA6EB" w14:textId="77777777" w:rsidR="00802D4C" w:rsidRDefault="00802D4C">
      <w:pPr>
        <w:rPr>
          <w:rFonts w:ascii="Times New Roman" w:hAnsi="Times New Roman" w:cs="Times New Roman"/>
          <w:sz w:val="24"/>
          <w:szCs w:val="24"/>
        </w:rPr>
      </w:pPr>
      <w:r>
        <w:rPr>
          <w:rFonts w:ascii="Times New Roman" w:hAnsi="Times New Roman" w:cs="Times New Roman"/>
          <w:sz w:val="24"/>
          <w:szCs w:val="24"/>
        </w:rPr>
        <w:br w:type="page"/>
      </w:r>
    </w:p>
    <w:tbl>
      <w:tblPr>
        <w:tblStyle w:val="TableGrid"/>
        <w:tblW w:w="9201" w:type="dxa"/>
        <w:tblLook w:val="04A0" w:firstRow="1" w:lastRow="0" w:firstColumn="1" w:lastColumn="0" w:noHBand="0" w:noVBand="1"/>
      </w:tblPr>
      <w:tblGrid>
        <w:gridCol w:w="4675"/>
        <w:gridCol w:w="2941"/>
        <w:gridCol w:w="1585"/>
      </w:tblGrid>
      <w:tr w:rsidR="00802D4C" w:rsidRPr="00802D4C" w14:paraId="3DC17AD5" w14:textId="77777777" w:rsidTr="00CC6840">
        <w:trPr>
          <w:trHeight w:val="144"/>
        </w:trPr>
        <w:tc>
          <w:tcPr>
            <w:tcW w:w="9201" w:type="dxa"/>
            <w:gridSpan w:val="3"/>
            <w:hideMark/>
          </w:tcPr>
          <w:p w14:paraId="57DC6953" w14:textId="77777777" w:rsidR="00802D4C" w:rsidRPr="00802D4C" w:rsidRDefault="00802D4C" w:rsidP="00802D4C">
            <w:pPr>
              <w:tabs>
                <w:tab w:val="left" w:pos="4500"/>
              </w:tabs>
              <w:jc w:val="center"/>
              <w:rPr>
                <w:rFonts w:ascii="Times New Roman" w:hAnsi="Times New Roman"/>
                <w:b/>
                <w:bCs/>
                <w:sz w:val="24"/>
                <w:szCs w:val="24"/>
              </w:rPr>
            </w:pPr>
            <w:r w:rsidRPr="00802D4C">
              <w:rPr>
                <w:rFonts w:ascii="Times New Roman" w:hAnsi="Times New Roman"/>
                <w:b/>
                <w:bCs/>
                <w:sz w:val="24"/>
                <w:szCs w:val="24"/>
              </w:rPr>
              <w:lastRenderedPageBreak/>
              <w:t>Attendance (8</w:t>
            </w:r>
            <w:r w:rsidRPr="00802D4C">
              <w:rPr>
                <w:rFonts w:ascii="Times New Roman" w:hAnsi="Times New Roman"/>
                <w:b/>
                <w:bCs/>
                <w:sz w:val="24"/>
                <w:szCs w:val="24"/>
                <w:vertAlign w:val="superscript"/>
              </w:rPr>
              <w:t>th</w:t>
            </w:r>
            <w:r w:rsidRPr="00802D4C">
              <w:rPr>
                <w:rFonts w:ascii="Times New Roman" w:hAnsi="Times New Roman"/>
                <w:b/>
                <w:bCs/>
                <w:sz w:val="24"/>
                <w:szCs w:val="24"/>
              </w:rPr>
              <w:t xml:space="preserve"> September, 2015)</w:t>
            </w:r>
          </w:p>
        </w:tc>
      </w:tr>
      <w:tr w:rsidR="00802D4C" w:rsidRPr="00802D4C" w14:paraId="24ED0A85" w14:textId="77777777" w:rsidTr="00802D4C">
        <w:trPr>
          <w:trHeight w:val="144"/>
        </w:trPr>
        <w:tc>
          <w:tcPr>
            <w:tcW w:w="4675" w:type="dxa"/>
            <w:hideMark/>
          </w:tcPr>
          <w:p w14:paraId="42920383" w14:textId="77777777" w:rsidR="00802D4C" w:rsidRPr="00802D4C" w:rsidRDefault="00802D4C" w:rsidP="00802D4C">
            <w:pPr>
              <w:spacing w:before="100" w:beforeAutospacing="1" w:after="100" w:afterAutospacing="1"/>
              <w:jc w:val="center"/>
              <w:rPr>
                <w:rFonts w:ascii="Times New Roman" w:hAnsi="Times New Roman"/>
                <w:b/>
                <w:sz w:val="24"/>
                <w:szCs w:val="24"/>
              </w:rPr>
            </w:pPr>
            <w:r w:rsidRPr="00802D4C">
              <w:rPr>
                <w:rFonts w:ascii="Times New Roman" w:hAnsi="Times New Roman"/>
                <w:b/>
                <w:sz w:val="24"/>
                <w:szCs w:val="24"/>
              </w:rPr>
              <w:t>College/Constituency</w:t>
            </w:r>
          </w:p>
        </w:tc>
        <w:tc>
          <w:tcPr>
            <w:tcW w:w="2941" w:type="dxa"/>
            <w:hideMark/>
          </w:tcPr>
          <w:p w14:paraId="769D9306" w14:textId="77777777" w:rsidR="00802D4C" w:rsidRPr="00802D4C" w:rsidRDefault="00802D4C" w:rsidP="00802D4C">
            <w:pPr>
              <w:spacing w:before="100" w:beforeAutospacing="1" w:after="100" w:afterAutospacing="1"/>
              <w:jc w:val="center"/>
              <w:rPr>
                <w:rFonts w:ascii="Times New Roman" w:hAnsi="Times New Roman"/>
                <w:b/>
                <w:sz w:val="24"/>
                <w:szCs w:val="24"/>
              </w:rPr>
            </w:pPr>
            <w:r w:rsidRPr="00802D4C">
              <w:rPr>
                <w:rFonts w:ascii="Times New Roman" w:hAnsi="Times New Roman"/>
                <w:b/>
                <w:sz w:val="24"/>
                <w:szCs w:val="24"/>
              </w:rPr>
              <w:t>Faculty Member/Liaison</w:t>
            </w:r>
          </w:p>
        </w:tc>
        <w:tc>
          <w:tcPr>
            <w:tcW w:w="1585" w:type="dxa"/>
            <w:hideMark/>
          </w:tcPr>
          <w:p w14:paraId="161E569A" w14:textId="77777777" w:rsidR="00802D4C" w:rsidRPr="00802D4C" w:rsidRDefault="00802D4C" w:rsidP="00802D4C">
            <w:pPr>
              <w:spacing w:before="100" w:beforeAutospacing="1" w:after="100" w:afterAutospacing="1"/>
              <w:ind w:left="302" w:hanging="302"/>
              <w:rPr>
                <w:rFonts w:ascii="Times New Roman" w:hAnsi="Times New Roman"/>
                <w:b/>
                <w:sz w:val="24"/>
                <w:szCs w:val="24"/>
              </w:rPr>
            </w:pPr>
            <w:r w:rsidRPr="00802D4C">
              <w:rPr>
                <w:rFonts w:ascii="Times New Roman" w:hAnsi="Times New Roman"/>
                <w:b/>
                <w:sz w:val="24"/>
                <w:szCs w:val="24"/>
              </w:rPr>
              <w:t>Attendance</w:t>
            </w:r>
          </w:p>
        </w:tc>
      </w:tr>
      <w:tr w:rsidR="00802D4C" w:rsidRPr="00802D4C" w14:paraId="693D64F6" w14:textId="77777777" w:rsidTr="00802D4C">
        <w:trPr>
          <w:trHeight w:val="144"/>
        </w:trPr>
        <w:tc>
          <w:tcPr>
            <w:tcW w:w="4675" w:type="dxa"/>
            <w:hideMark/>
          </w:tcPr>
          <w:p w14:paraId="34B9491D" w14:textId="77777777" w:rsidR="00802D4C" w:rsidRPr="00802D4C" w:rsidRDefault="00802D4C" w:rsidP="00802D4C">
            <w:pPr>
              <w:spacing w:before="100" w:beforeAutospacing="1" w:after="100" w:afterAutospacing="1"/>
              <w:jc w:val="center"/>
              <w:rPr>
                <w:rFonts w:ascii="Times New Roman" w:hAnsi="Times New Roman"/>
                <w:sz w:val="24"/>
                <w:szCs w:val="24"/>
              </w:rPr>
            </w:pPr>
            <w:r w:rsidRPr="00802D4C">
              <w:rPr>
                <w:rFonts w:ascii="Times New Roman" w:hAnsi="Times New Roman"/>
                <w:sz w:val="24"/>
                <w:szCs w:val="24"/>
              </w:rPr>
              <w:t>Accounting</w:t>
            </w:r>
          </w:p>
        </w:tc>
        <w:tc>
          <w:tcPr>
            <w:tcW w:w="2941" w:type="dxa"/>
            <w:hideMark/>
          </w:tcPr>
          <w:p w14:paraId="4336AB3C" w14:textId="77777777" w:rsidR="00802D4C" w:rsidRPr="00802D4C" w:rsidRDefault="00802D4C" w:rsidP="00802D4C">
            <w:pPr>
              <w:spacing w:before="100" w:beforeAutospacing="1" w:after="100" w:afterAutospacing="1"/>
              <w:jc w:val="center"/>
              <w:rPr>
                <w:rFonts w:ascii="Times New Roman" w:hAnsi="Times New Roman"/>
                <w:sz w:val="24"/>
                <w:szCs w:val="24"/>
              </w:rPr>
            </w:pPr>
            <w:r w:rsidRPr="00802D4C">
              <w:rPr>
                <w:rFonts w:ascii="Times New Roman" w:hAnsi="Times New Roman"/>
                <w:sz w:val="24"/>
                <w:szCs w:val="24"/>
              </w:rPr>
              <w:t xml:space="preserve">Thomas </w:t>
            </w:r>
            <w:proofErr w:type="spellStart"/>
            <w:r w:rsidRPr="00802D4C">
              <w:rPr>
                <w:rFonts w:ascii="Times New Roman" w:hAnsi="Times New Roman"/>
                <w:sz w:val="24"/>
                <w:szCs w:val="24"/>
              </w:rPr>
              <w:t>Devaney</w:t>
            </w:r>
            <w:proofErr w:type="spellEnd"/>
          </w:p>
        </w:tc>
        <w:tc>
          <w:tcPr>
            <w:tcW w:w="1585" w:type="dxa"/>
          </w:tcPr>
          <w:p w14:paraId="23540480" w14:textId="77777777" w:rsidR="00802D4C" w:rsidRPr="00802D4C" w:rsidRDefault="00802D4C" w:rsidP="00802D4C">
            <w:pPr>
              <w:spacing w:before="100" w:beforeAutospacing="1" w:after="100" w:afterAutospacing="1"/>
              <w:jc w:val="center"/>
              <w:rPr>
                <w:rFonts w:ascii="Times New Roman" w:eastAsia="Arial Unicode MS" w:hAnsi="Times New Roman"/>
                <w:sz w:val="24"/>
                <w:szCs w:val="24"/>
              </w:rPr>
            </w:pPr>
            <w:r>
              <w:rPr>
                <w:rFonts w:ascii="Times New Roman" w:eastAsia="Arial Unicode MS" w:hAnsi="Times New Roman"/>
                <w:sz w:val="24"/>
                <w:szCs w:val="24"/>
              </w:rPr>
              <w:t>X</w:t>
            </w:r>
          </w:p>
        </w:tc>
      </w:tr>
      <w:tr w:rsidR="00802D4C" w:rsidRPr="00802D4C" w14:paraId="12EA378C" w14:textId="77777777" w:rsidTr="00802D4C">
        <w:trPr>
          <w:trHeight w:val="144"/>
        </w:trPr>
        <w:tc>
          <w:tcPr>
            <w:tcW w:w="4675" w:type="dxa"/>
          </w:tcPr>
          <w:p w14:paraId="73570FA0" w14:textId="77777777" w:rsidR="00802D4C" w:rsidRPr="00802D4C" w:rsidRDefault="00802D4C" w:rsidP="00802D4C">
            <w:pPr>
              <w:spacing w:before="100" w:beforeAutospacing="1" w:after="100" w:afterAutospacing="1"/>
              <w:jc w:val="center"/>
              <w:rPr>
                <w:rFonts w:ascii="Times New Roman" w:hAnsi="Times New Roman"/>
                <w:sz w:val="24"/>
                <w:szCs w:val="24"/>
              </w:rPr>
            </w:pPr>
            <w:r w:rsidRPr="00802D4C">
              <w:rPr>
                <w:rFonts w:ascii="Times New Roman" w:hAnsi="Times New Roman"/>
                <w:sz w:val="24"/>
                <w:szCs w:val="24"/>
              </w:rPr>
              <w:t>Art &amp; Design</w:t>
            </w:r>
          </w:p>
        </w:tc>
        <w:tc>
          <w:tcPr>
            <w:tcW w:w="2941" w:type="dxa"/>
          </w:tcPr>
          <w:p w14:paraId="6DFF5A4B" w14:textId="77777777" w:rsidR="00802D4C" w:rsidRPr="00802D4C" w:rsidRDefault="00802D4C" w:rsidP="00802D4C">
            <w:pPr>
              <w:spacing w:before="100" w:beforeAutospacing="1" w:after="100" w:afterAutospacing="1"/>
              <w:jc w:val="center"/>
              <w:rPr>
                <w:rFonts w:ascii="Times New Roman" w:hAnsi="Times New Roman"/>
                <w:sz w:val="24"/>
                <w:szCs w:val="24"/>
              </w:rPr>
            </w:pPr>
            <w:r w:rsidRPr="00802D4C">
              <w:rPr>
                <w:rFonts w:ascii="Times New Roman" w:hAnsi="Times New Roman"/>
                <w:sz w:val="24"/>
                <w:szCs w:val="24"/>
              </w:rPr>
              <w:t>Keith Smith</w:t>
            </w:r>
          </w:p>
        </w:tc>
        <w:tc>
          <w:tcPr>
            <w:tcW w:w="1585" w:type="dxa"/>
          </w:tcPr>
          <w:p w14:paraId="7837E21C" w14:textId="77777777" w:rsidR="00802D4C" w:rsidRPr="00802D4C" w:rsidRDefault="00802D4C" w:rsidP="00802D4C">
            <w:pPr>
              <w:spacing w:before="100" w:beforeAutospacing="1" w:after="100" w:afterAutospacing="1"/>
              <w:jc w:val="center"/>
              <w:rPr>
                <w:rFonts w:ascii="Times New Roman" w:eastAsia="Arial Unicode MS" w:hAnsi="Times New Roman"/>
                <w:sz w:val="24"/>
                <w:szCs w:val="24"/>
              </w:rPr>
            </w:pPr>
            <w:r>
              <w:rPr>
                <w:rFonts w:ascii="Times New Roman" w:eastAsia="Arial Unicode MS" w:hAnsi="Times New Roman"/>
                <w:sz w:val="24"/>
                <w:szCs w:val="24"/>
              </w:rPr>
              <w:t>X</w:t>
            </w:r>
          </w:p>
        </w:tc>
      </w:tr>
      <w:tr w:rsidR="00802D4C" w:rsidRPr="00802D4C" w14:paraId="62F9B8B1" w14:textId="77777777" w:rsidTr="00802D4C">
        <w:trPr>
          <w:trHeight w:val="144"/>
        </w:trPr>
        <w:tc>
          <w:tcPr>
            <w:tcW w:w="4675" w:type="dxa"/>
            <w:hideMark/>
          </w:tcPr>
          <w:p w14:paraId="3E61B493" w14:textId="77777777" w:rsidR="00802D4C" w:rsidRPr="00802D4C" w:rsidRDefault="00802D4C" w:rsidP="00802D4C">
            <w:pPr>
              <w:spacing w:before="100" w:beforeAutospacing="1" w:after="100" w:afterAutospacing="1"/>
              <w:jc w:val="center"/>
              <w:rPr>
                <w:rFonts w:ascii="Times New Roman" w:hAnsi="Times New Roman"/>
                <w:sz w:val="24"/>
                <w:szCs w:val="24"/>
              </w:rPr>
            </w:pPr>
            <w:r w:rsidRPr="00802D4C">
              <w:rPr>
                <w:rFonts w:ascii="Times New Roman" w:hAnsi="Times New Roman"/>
                <w:sz w:val="24"/>
                <w:szCs w:val="24"/>
              </w:rPr>
              <w:t>Biology &amp; Physics</w:t>
            </w:r>
          </w:p>
        </w:tc>
        <w:tc>
          <w:tcPr>
            <w:tcW w:w="2941" w:type="dxa"/>
            <w:hideMark/>
          </w:tcPr>
          <w:p w14:paraId="45594684" w14:textId="77777777" w:rsidR="00802D4C" w:rsidRPr="00802D4C" w:rsidRDefault="00802D4C" w:rsidP="00802D4C">
            <w:pPr>
              <w:spacing w:before="100" w:beforeAutospacing="1" w:after="100" w:afterAutospacing="1"/>
              <w:jc w:val="center"/>
              <w:rPr>
                <w:rFonts w:ascii="Times New Roman" w:hAnsi="Times New Roman"/>
                <w:sz w:val="24"/>
                <w:szCs w:val="24"/>
              </w:rPr>
            </w:pPr>
            <w:r w:rsidRPr="00802D4C">
              <w:rPr>
                <w:rFonts w:ascii="Times New Roman" w:hAnsi="Times New Roman"/>
                <w:sz w:val="24"/>
                <w:szCs w:val="24"/>
              </w:rPr>
              <w:t>Jerald Hendrix</w:t>
            </w:r>
          </w:p>
        </w:tc>
        <w:tc>
          <w:tcPr>
            <w:tcW w:w="1585" w:type="dxa"/>
          </w:tcPr>
          <w:p w14:paraId="0CF30B00" w14:textId="77777777" w:rsidR="00802D4C" w:rsidRPr="00802D4C" w:rsidRDefault="00802D4C" w:rsidP="00802D4C">
            <w:pPr>
              <w:spacing w:before="100" w:beforeAutospacing="1" w:after="100" w:afterAutospacing="1"/>
              <w:jc w:val="center"/>
              <w:rPr>
                <w:rFonts w:ascii="Times New Roman" w:eastAsia="Arial Unicode MS" w:hAnsi="Times New Roman"/>
                <w:sz w:val="24"/>
                <w:szCs w:val="24"/>
              </w:rPr>
            </w:pPr>
            <w:r>
              <w:rPr>
                <w:rFonts w:ascii="Times New Roman" w:eastAsia="Arial Unicode MS" w:hAnsi="Times New Roman"/>
                <w:sz w:val="24"/>
                <w:szCs w:val="24"/>
              </w:rPr>
              <w:t>X</w:t>
            </w:r>
          </w:p>
        </w:tc>
      </w:tr>
      <w:tr w:rsidR="00802D4C" w:rsidRPr="00802D4C" w14:paraId="0763EDEE" w14:textId="77777777" w:rsidTr="00802D4C">
        <w:trPr>
          <w:trHeight w:val="144"/>
        </w:trPr>
        <w:tc>
          <w:tcPr>
            <w:tcW w:w="4675" w:type="dxa"/>
            <w:hideMark/>
          </w:tcPr>
          <w:p w14:paraId="212F5943" w14:textId="77777777" w:rsidR="00802D4C" w:rsidRPr="00802D4C" w:rsidRDefault="00802D4C" w:rsidP="00802D4C">
            <w:pPr>
              <w:spacing w:before="100" w:beforeAutospacing="1" w:after="100" w:afterAutospacing="1"/>
              <w:jc w:val="center"/>
              <w:rPr>
                <w:rFonts w:ascii="Times New Roman" w:hAnsi="Times New Roman"/>
                <w:sz w:val="24"/>
                <w:szCs w:val="24"/>
              </w:rPr>
            </w:pPr>
            <w:r w:rsidRPr="00802D4C">
              <w:rPr>
                <w:rFonts w:ascii="Times New Roman" w:hAnsi="Times New Roman"/>
                <w:sz w:val="24"/>
                <w:szCs w:val="24"/>
              </w:rPr>
              <w:t>Chemistry &amp; Biochemistry</w:t>
            </w:r>
          </w:p>
        </w:tc>
        <w:tc>
          <w:tcPr>
            <w:tcW w:w="2941" w:type="dxa"/>
            <w:hideMark/>
          </w:tcPr>
          <w:p w14:paraId="30801597" w14:textId="77777777" w:rsidR="00802D4C" w:rsidRPr="00802D4C" w:rsidRDefault="00802D4C" w:rsidP="00802D4C">
            <w:pPr>
              <w:spacing w:before="100" w:beforeAutospacing="1" w:after="100" w:afterAutospacing="1"/>
              <w:jc w:val="center"/>
              <w:rPr>
                <w:rFonts w:ascii="Times New Roman" w:hAnsi="Times New Roman"/>
                <w:sz w:val="24"/>
                <w:szCs w:val="24"/>
              </w:rPr>
            </w:pPr>
            <w:r w:rsidRPr="00802D4C">
              <w:rPr>
                <w:rFonts w:ascii="Times New Roman" w:hAnsi="Times New Roman"/>
                <w:sz w:val="24"/>
                <w:szCs w:val="24"/>
              </w:rPr>
              <w:t>Chris Dockery</w:t>
            </w:r>
          </w:p>
        </w:tc>
        <w:tc>
          <w:tcPr>
            <w:tcW w:w="1585" w:type="dxa"/>
          </w:tcPr>
          <w:p w14:paraId="3CC908D0" w14:textId="77777777" w:rsidR="00802D4C" w:rsidRPr="00802D4C" w:rsidRDefault="00802D4C" w:rsidP="00802D4C">
            <w:pPr>
              <w:spacing w:before="100" w:beforeAutospacing="1" w:after="100" w:afterAutospacing="1"/>
              <w:jc w:val="center"/>
              <w:rPr>
                <w:rFonts w:ascii="Times New Roman" w:eastAsia="Arial Unicode MS" w:hAnsi="Times New Roman"/>
                <w:sz w:val="24"/>
                <w:szCs w:val="24"/>
              </w:rPr>
            </w:pPr>
            <w:r>
              <w:rPr>
                <w:rFonts w:ascii="Times New Roman" w:eastAsia="Arial Unicode MS" w:hAnsi="Times New Roman"/>
                <w:sz w:val="24"/>
                <w:szCs w:val="24"/>
              </w:rPr>
              <w:t>X</w:t>
            </w:r>
          </w:p>
        </w:tc>
      </w:tr>
      <w:tr w:rsidR="00802D4C" w:rsidRPr="00802D4C" w14:paraId="14337460" w14:textId="77777777" w:rsidTr="00802D4C">
        <w:trPr>
          <w:trHeight w:val="144"/>
        </w:trPr>
        <w:tc>
          <w:tcPr>
            <w:tcW w:w="4675" w:type="dxa"/>
          </w:tcPr>
          <w:p w14:paraId="1FAB7930" w14:textId="77777777" w:rsidR="00802D4C" w:rsidRPr="00802D4C" w:rsidRDefault="00802D4C" w:rsidP="00802D4C">
            <w:pPr>
              <w:spacing w:before="100" w:beforeAutospacing="1" w:after="100" w:afterAutospacing="1"/>
              <w:jc w:val="center"/>
              <w:rPr>
                <w:rFonts w:ascii="Times New Roman" w:hAnsi="Times New Roman"/>
                <w:sz w:val="24"/>
                <w:szCs w:val="24"/>
              </w:rPr>
            </w:pPr>
            <w:r w:rsidRPr="00802D4C">
              <w:rPr>
                <w:rFonts w:ascii="Times New Roman" w:hAnsi="Times New Roman"/>
                <w:sz w:val="24"/>
                <w:szCs w:val="24"/>
              </w:rPr>
              <w:t>Communication</w:t>
            </w:r>
          </w:p>
        </w:tc>
        <w:tc>
          <w:tcPr>
            <w:tcW w:w="2941" w:type="dxa"/>
          </w:tcPr>
          <w:p w14:paraId="1054E2FC" w14:textId="77777777" w:rsidR="00802D4C" w:rsidRPr="00802D4C" w:rsidRDefault="00802D4C" w:rsidP="00802D4C">
            <w:pPr>
              <w:spacing w:before="100" w:beforeAutospacing="1" w:after="100" w:afterAutospacing="1"/>
              <w:jc w:val="center"/>
              <w:rPr>
                <w:rFonts w:ascii="Times New Roman" w:hAnsi="Times New Roman"/>
                <w:sz w:val="24"/>
                <w:szCs w:val="24"/>
              </w:rPr>
            </w:pPr>
            <w:r w:rsidRPr="00802D4C">
              <w:rPr>
                <w:rFonts w:ascii="Times New Roman" w:hAnsi="Times New Roman"/>
                <w:sz w:val="24"/>
                <w:szCs w:val="24"/>
              </w:rPr>
              <w:t>Emma Wertz</w:t>
            </w:r>
          </w:p>
        </w:tc>
        <w:tc>
          <w:tcPr>
            <w:tcW w:w="1585" w:type="dxa"/>
          </w:tcPr>
          <w:p w14:paraId="23948809" w14:textId="77777777" w:rsidR="00802D4C" w:rsidRPr="00802D4C" w:rsidRDefault="00802D4C" w:rsidP="00802D4C">
            <w:pPr>
              <w:spacing w:before="100" w:beforeAutospacing="1" w:after="100" w:afterAutospacing="1"/>
              <w:jc w:val="center"/>
              <w:rPr>
                <w:rFonts w:ascii="Times New Roman" w:eastAsia="Arial Unicode MS" w:hAnsi="Times New Roman"/>
                <w:sz w:val="24"/>
                <w:szCs w:val="24"/>
              </w:rPr>
            </w:pPr>
            <w:r>
              <w:rPr>
                <w:rFonts w:ascii="Times New Roman" w:eastAsia="Arial Unicode MS" w:hAnsi="Times New Roman"/>
                <w:sz w:val="24"/>
                <w:szCs w:val="24"/>
              </w:rPr>
              <w:t>X</w:t>
            </w:r>
          </w:p>
        </w:tc>
      </w:tr>
      <w:tr w:rsidR="00802D4C" w:rsidRPr="00802D4C" w14:paraId="108B42CA" w14:textId="77777777" w:rsidTr="00802D4C">
        <w:trPr>
          <w:trHeight w:val="144"/>
        </w:trPr>
        <w:tc>
          <w:tcPr>
            <w:tcW w:w="4675" w:type="dxa"/>
            <w:hideMark/>
          </w:tcPr>
          <w:p w14:paraId="150435B5" w14:textId="77777777" w:rsidR="00802D4C" w:rsidRPr="00802D4C" w:rsidRDefault="00802D4C" w:rsidP="00802D4C">
            <w:pPr>
              <w:spacing w:before="100" w:beforeAutospacing="1" w:after="100" w:afterAutospacing="1"/>
              <w:jc w:val="center"/>
              <w:rPr>
                <w:rFonts w:ascii="Times New Roman" w:hAnsi="Times New Roman"/>
                <w:sz w:val="24"/>
                <w:szCs w:val="24"/>
              </w:rPr>
            </w:pPr>
            <w:r w:rsidRPr="00802D4C">
              <w:rPr>
                <w:rFonts w:ascii="Times New Roman" w:hAnsi="Times New Roman"/>
                <w:sz w:val="24"/>
                <w:szCs w:val="24"/>
              </w:rPr>
              <w:t>Computer Science</w:t>
            </w:r>
          </w:p>
        </w:tc>
        <w:tc>
          <w:tcPr>
            <w:tcW w:w="2941" w:type="dxa"/>
            <w:hideMark/>
          </w:tcPr>
          <w:p w14:paraId="5D8D2862" w14:textId="77777777" w:rsidR="00802D4C" w:rsidRPr="00802D4C" w:rsidRDefault="00802D4C" w:rsidP="00802D4C">
            <w:pPr>
              <w:spacing w:before="100" w:beforeAutospacing="1" w:after="100" w:afterAutospacing="1"/>
              <w:jc w:val="center"/>
              <w:rPr>
                <w:rFonts w:ascii="Times New Roman" w:hAnsi="Times New Roman"/>
                <w:sz w:val="24"/>
                <w:szCs w:val="24"/>
              </w:rPr>
            </w:pPr>
            <w:r w:rsidRPr="00802D4C">
              <w:rPr>
                <w:rFonts w:ascii="Times New Roman" w:hAnsi="Times New Roman"/>
                <w:sz w:val="24"/>
                <w:szCs w:val="24"/>
              </w:rPr>
              <w:t xml:space="preserve">Dick </w:t>
            </w:r>
            <w:proofErr w:type="spellStart"/>
            <w:r w:rsidRPr="00802D4C">
              <w:rPr>
                <w:rFonts w:ascii="Times New Roman" w:hAnsi="Times New Roman"/>
                <w:sz w:val="24"/>
                <w:szCs w:val="24"/>
              </w:rPr>
              <w:t>Gayler</w:t>
            </w:r>
            <w:proofErr w:type="spellEnd"/>
          </w:p>
        </w:tc>
        <w:tc>
          <w:tcPr>
            <w:tcW w:w="1585" w:type="dxa"/>
          </w:tcPr>
          <w:p w14:paraId="0B532A52" w14:textId="77777777" w:rsidR="00802D4C" w:rsidRPr="00802D4C" w:rsidRDefault="00802D4C" w:rsidP="00802D4C">
            <w:pPr>
              <w:spacing w:before="100" w:beforeAutospacing="1" w:after="100" w:afterAutospacing="1"/>
              <w:jc w:val="center"/>
              <w:rPr>
                <w:rFonts w:ascii="Times New Roman" w:eastAsia="Arial Unicode MS" w:hAnsi="Times New Roman"/>
                <w:sz w:val="24"/>
                <w:szCs w:val="24"/>
              </w:rPr>
            </w:pPr>
            <w:r>
              <w:rPr>
                <w:rFonts w:ascii="Times New Roman" w:eastAsia="Arial Unicode MS" w:hAnsi="Times New Roman"/>
                <w:sz w:val="24"/>
                <w:szCs w:val="24"/>
              </w:rPr>
              <w:t>X</w:t>
            </w:r>
          </w:p>
        </w:tc>
      </w:tr>
      <w:tr w:rsidR="00802D4C" w:rsidRPr="00802D4C" w14:paraId="4A7EDB8E" w14:textId="77777777" w:rsidTr="00802D4C">
        <w:trPr>
          <w:trHeight w:val="144"/>
        </w:trPr>
        <w:tc>
          <w:tcPr>
            <w:tcW w:w="4675" w:type="dxa"/>
            <w:hideMark/>
          </w:tcPr>
          <w:p w14:paraId="498DFF4C" w14:textId="77777777" w:rsidR="00802D4C" w:rsidRPr="00802D4C" w:rsidRDefault="00802D4C" w:rsidP="00802D4C">
            <w:pPr>
              <w:spacing w:before="100" w:beforeAutospacing="1" w:after="100" w:afterAutospacing="1"/>
              <w:jc w:val="center"/>
              <w:rPr>
                <w:rFonts w:ascii="Times New Roman" w:hAnsi="Times New Roman"/>
                <w:sz w:val="24"/>
                <w:szCs w:val="24"/>
              </w:rPr>
            </w:pPr>
            <w:r w:rsidRPr="00802D4C">
              <w:rPr>
                <w:rFonts w:ascii="Times New Roman" w:hAnsi="Times New Roman"/>
                <w:sz w:val="24"/>
                <w:szCs w:val="24"/>
              </w:rPr>
              <w:t>Culinary Sustainability &amp; Hospitality</w:t>
            </w:r>
          </w:p>
        </w:tc>
        <w:tc>
          <w:tcPr>
            <w:tcW w:w="2941" w:type="dxa"/>
            <w:hideMark/>
          </w:tcPr>
          <w:p w14:paraId="6787DE20" w14:textId="77777777" w:rsidR="00802D4C" w:rsidRPr="00802D4C" w:rsidRDefault="00802D4C" w:rsidP="00802D4C">
            <w:pPr>
              <w:spacing w:before="100" w:beforeAutospacing="1" w:after="100" w:afterAutospacing="1"/>
              <w:jc w:val="center"/>
              <w:rPr>
                <w:rFonts w:ascii="Times New Roman" w:hAnsi="Times New Roman"/>
                <w:sz w:val="24"/>
                <w:szCs w:val="24"/>
              </w:rPr>
            </w:pPr>
            <w:proofErr w:type="spellStart"/>
            <w:r w:rsidRPr="00802D4C">
              <w:rPr>
                <w:rFonts w:ascii="Times New Roman" w:hAnsi="Times New Roman"/>
                <w:sz w:val="24"/>
                <w:szCs w:val="24"/>
              </w:rPr>
              <w:t>Thorir</w:t>
            </w:r>
            <w:proofErr w:type="spellEnd"/>
            <w:r w:rsidRPr="00802D4C">
              <w:rPr>
                <w:rFonts w:ascii="Times New Roman" w:hAnsi="Times New Roman"/>
                <w:sz w:val="24"/>
                <w:szCs w:val="24"/>
              </w:rPr>
              <w:t xml:space="preserve"> </w:t>
            </w:r>
            <w:proofErr w:type="spellStart"/>
            <w:r w:rsidRPr="00802D4C">
              <w:rPr>
                <w:rFonts w:ascii="Times New Roman" w:hAnsi="Times New Roman"/>
                <w:sz w:val="24"/>
                <w:szCs w:val="24"/>
              </w:rPr>
              <w:t>Erlingsson</w:t>
            </w:r>
            <w:proofErr w:type="spellEnd"/>
          </w:p>
        </w:tc>
        <w:tc>
          <w:tcPr>
            <w:tcW w:w="1585" w:type="dxa"/>
          </w:tcPr>
          <w:p w14:paraId="62615175" w14:textId="77777777" w:rsidR="00802D4C" w:rsidRPr="00802D4C" w:rsidRDefault="00802D4C" w:rsidP="00802D4C">
            <w:pPr>
              <w:spacing w:before="100" w:beforeAutospacing="1" w:after="100" w:afterAutospacing="1"/>
              <w:jc w:val="center"/>
              <w:rPr>
                <w:rFonts w:ascii="Times New Roman" w:eastAsia="Arial Unicode MS" w:hAnsi="Times New Roman"/>
                <w:sz w:val="24"/>
                <w:szCs w:val="24"/>
              </w:rPr>
            </w:pPr>
            <w:r>
              <w:rPr>
                <w:rFonts w:ascii="Times New Roman" w:eastAsia="Arial Unicode MS" w:hAnsi="Times New Roman"/>
                <w:sz w:val="24"/>
                <w:szCs w:val="24"/>
              </w:rPr>
              <w:t>X</w:t>
            </w:r>
          </w:p>
        </w:tc>
      </w:tr>
      <w:tr w:rsidR="00802D4C" w:rsidRPr="00802D4C" w14:paraId="06B11EB1" w14:textId="77777777" w:rsidTr="00802D4C">
        <w:trPr>
          <w:trHeight w:val="144"/>
        </w:trPr>
        <w:tc>
          <w:tcPr>
            <w:tcW w:w="4675" w:type="dxa"/>
            <w:hideMark/>
          </w:tcPr>
          <w:p w14:paraId="7FB9BF8F" w14:textId="77777777" w:rsidR="00802D4C" w:rsidRPr="00802D4C" w:rsidRDefault="00802D4C" w:rsidP="00802D4C">
            <w:pPr>
              <w:spacing w:before="100" w:beforeAutospacing="1" w:after="100" w:afterAutospacing="1"/>
              <w:jc w:val="center"/>
              <w:rPr>
                <w:rFonts w:ascii="Times New Roman" w:hAnsi="Times New Roman"/>
                <w:sz w:val="24"/>
                <w:szCs w:val="24"/>
              </w:rPr>
            </w:pPr>
            <w:r w:rsidRPr="00802D4C">
              <w:rPr>
                <w:rFonts w:ascii="Times New Roman" w:hAnsi="Times New Roman"/>
                <w:sz w:val="24"/>
                <w:szCs w:val="24"/>
              </w:rPr>
              <w:t>Dance</w:t>
            </w:r>
          </w:p>
        </w:tc>
        <w:tc>
          <w:tcPr>
            <w:tcW w:w="2941" w:type="dxa"/>
            <w:hideMark/>
          </w:tcPr>
          <w:p w14:paraId="13F6BD26" w14:textId="77777777" w:rsidR="00802D4C" w:rsidRPr="00802D4C" w:rsidRDefault="00802D4C" w:rsidP="00802D4C">
            <w:pPr>
              <w:spacing w:before="100" w:beforeAutospacing="1" w:after="100" w:afterAutospacing="1"/>
              <w:jc w:val="center"/>
              <w:rPr>
                <w:rFonts w:ascii="Times New Roman" w:hAnsi="Times New Roman"/>
                <w:sz w:val="24"/>
                <w:szCs w:val="24"/>
              </w:rPr>
            </w:pPr>
            <w:r w:rsidRPr="00802D4C">
              <w:rPr>
                <w:rFonts w:ascii="Times New Roman" w:hAnsi="Times New Roman"/>
                <w:sz w:val="24"/>
                <w:szCs w:val="24"/>
              </w:rPr>
              <w:t xml:space="preserve">Mara </w:t>
            </w:r>
            <w:proofErr w:type="spellStart"/>
            <w:r w:rsidRPr="00802D4C">
              <w:rPr>
                <w:rFonts w:ascii="Times New Roman" w:hAnsi="Times New Roman"/>
                <w:sz w:val="24"/>
                <w:szCs w:val="24"/>
              </w:rPr>
              <w:t>Mandradjieff</w:t>
            </w:r>
            <w:proofErr w:type="spellEnd"/>
          </w:p>
        </w:tc>
        <w:tc>
          <w:tcPr>
            <w:tcW w:w="1585" w:type="dxa"/>
          </w:tcPr>
          <w:p w14:paraId="7BC3195E" w14:textId="77777777" w:rsidR="00802D4C" w:rsidRPr="00802D4C" w:rsidRDefault="00802D4C" w:rsidP="00802D4C">
            <w:pPr>
              <w:spacing w:before="100" w:beforeAutospacing="1" w:after="100" w:afterAutospacing="1"/>
              <w:jc w:val="center"/>
              <w:rPr>
                <w:rFonts w:ascii="Times New Roman" w:eastAsia="Arial Unicode MS" w:hAnsi="Times New Roman"/>
                <w:sz w:val="24"/>
                <w:szCs w:val="24"/>
              </w:rPr>
            </w:pPr>
            <w:r>
              <w:rPr>
                <w:rFonts w:ascii="Times New Roman" w:eastAsia="Arial Unicode MS" w:hAnsi="Times New Roman"/>
                <w:sz w:val="24"/>
                <w:szCs w:val="24"/>
              </w:rPr>
              <w:t>X</w:t>
            </w:r>
          </w:p>
        </w:tc>
      </w:tr>
      <w:tr w:rsidR="00802D4C" w:rsidRPr="00802D4C" w14:paraId="0E145C39" w14:textId="77777777" w:rsidTr="00802D4C">
        <w:trPr>
          <w:trHeight w:val="144"/>
        </w:trPr>
        <w:tc>
          <w:tcPr>
            <w:tcW w:w="4675" w:type="dxa"/>
            <w:hideMark/>
          </w:tcPr>
          <w:p w14:paraId="53F3235F" w14:textId="77777777" w:rsidR="00802D4C" w:rsidRPr="00802D4C" w:rsidRDefault="00802D4C" w:rsidP="00802D4C">
            <w:pPr>
              <w:spacing w:before="100" w:beforeAutospacing="1" w:after="100" w:afterAutospacing="1"/>
              <w:jc w:val="center"/>
              <w:rPr>
                <w:rFonts w:ascii="Times New Roman" w:hAnsi="Times New Roman"/>
                <w:sz w:val="24"/>
                <w:szCs w:val="24"/>
              </w:rPr>
            </w:pPr>
            <w:r w:rsidRPr="00802D4C">
              <w:rPr>
                <w:rFonts w:ascii="Times New Roman" w:hAnsi="Times New Roman"/>
                <w:sz w:val="24"/>
                <w:szCs w:val="24"/>
              </w:rPr>
              <w:t>Economics, Finance &amp; Quantitative Analysis</w:t>
            </w:r>
          </w:p>
        </w:tc>
        <w:tc>
          <w:tcPr>
            <w:tcW w:w="2941" w:type="dxa"/>
            <w:hideMark/>
          </w:tcPr>
          <w:p w14:paraId="31A0E0C2" w14:textId="77777777" w:rsidR="00802D4C" w:rsidRPr="00802D4C" w:rsidRDefault="00802D4C" w:rsidP="00802D4C">
            <w:pPr>
              <w:spacing w:before="100" w:beforeAutospacing="1" w:after="100" w:afterAutospacing="1"/>
              <w:jc w:val="center"/>
              <w:rPr>
                <w:rFonts w:ascii="Times New Roman" w:hAnsi="Times New Roman"/>
                <w:sz w:val="24"/>
                <w:szCs w:val="24"/>
              </w:rPr>
            </w:pPr>
            <w:r w:rsidRPr="00802D4C">
              <w:rPr>
                <w:rFonts w:ascii="Times New Roman" w:hAnsi="Times New Roman"/>
                <w:sz w:val="24"/>
                <w:szCs w:val="24"/>
              </w:rPr>
              <w:t xml:space="preserve">Luc </w:t>
            </w:r>
            <w:proofErr w:type="spellStart"/>
            <w:r w:rsidRPr="00802D4C">
              <w:rPr>
                <w:rFonts w:ascii="Times New Roman" w:hAnsi="Times New Roman"/>
                <w:sz w:val="24"/>
                <w:szCs w:val="24"/>
              </w:rPr>
              <w:t>Noiset</w:t>
            </w:r>
            <w:proofErr w:type="spellEnd"/>
          </w:p>
        </w:tc>
        <w:tc>
          <w:tcPr>
            <w:tcW w:w="1585" w:type="dxa"/>
          </w:tcPr>
          <w:p w14:paraId="03DB45E0" w14:textId="77777777" w:rsidR="00802D4C" w:rsidRPr="00802D4C" w:rsidRDefault="00802D4C" w:rsidP="00802D4C">
            <w:pPr>
              <w:spacing w:before="100" w:beforeAutospacing="1" w:after="100" w:afterAutospacing="1"/>
              <w:jc w:val="center"/>
              <w:rPr>
                <w:rFonts w:ascii="Times New Roman" w:eastAsia="Arial Unicode MS" w:hAnsi="Times New Roman"/>
                <w:sz w:val="24"/>
                <w:szCs w:val="24"/>
              </w:rPr>
            </w:pPr>
            <w:r>
              <w:rPr>
                <w:rFonts w:ascii="Times New Roman" w:eastAsia="Arial Unicode MS" w:hAnsi="Times New Roman"/>
                <w:sz w:val="24"/>
                <w:szCs w:val="24"/>
              </w:rPr>
              <w:t>X</w:t>
            </w:r>
          </w:p>
        </w:tc>
      </w:tr>
      <w:tr w:rsidR="00802D4C" w:rsidRPr="00802D4C" w14:paraId="19209E0B" w14:textId="77777777" w:rsidTr="00802D4C">
        <w:trPr>
          <w:trHeight w:val="144"/>
        </w:trPr>
        <w:tc>
          <w:tcPr>
            <w:tcW w:w="4675" w:type="dxa"/>
            <w:hideMark/>
          </w:tcPr>
          <w:p w14:paraId="3E22B2E0" w14:textId="77777777" w:rsidR="00802D4C" w:rsidRPr="00802D4C" w:rsidRDefault="00802D4C" w:rsidP="00802D4C">
            <w:pPr>
              <w:spacing w:before="100" w:beforeAutospacing="1" w:after="100" w:afterAutospacing="1"/>
              <w:jc w:val="center"/>
              <w:rPr>
                <w:rFonts w:ascii="Times New Roman" w:hAnsi="Times New Roman"/>
                <w:sz w:val="24"/>
                <w:szCs w:val="24"/>
              </w:rPr>
            </w:pPr>
            <w:r w:rsidRPr="00802D4C">
              <w:rPr>
                <w:rFonts w:ascii="Times New Roman" w:hAnsi="Times New Roman"/>
                <w:sz w:val="24"/>
                <w:szCs w:val="24"/>
              </w:rPr>
              <w:t>Education Leadership</w:t>
            </w:r>
          </w:p>
        </w:tc>
        <w:tc>
          <w:tcPr>
            <w:tcW w:w="2941" w:type="dxa"/>
            <w:hideMark/>
          </w:tcPr>
          <w:p w14:paraId="54350FBE" w14:textId="77777777" w:rsidR="00802D4C" w:rsidRPr="00802D4C" w:rsidRDefault="00802D4C" w:rsidP="00802D4C">
            <w:pPr>
              <w:spacing w:before="100" w:beforeAutospacing="1" w:after="100" w:afterAutospacing="1"/>
              <w:jc w:val="center"/>
              <w:rPr>
                <w:rFonts w:ascii="Times New Roman" w:hAnsi="Times New Roman"/>
                <w:sz w:val="24"/>
                <w:szCs w:val="24"/>
              </w:rPr>
            </w:pPr>
            <w:r w:rsidRPr="00802D4C">
              <w:rPr>
                <w:rFonts w:ascii="Times New Roman" w:hAnsi="Times New Roman"/>
                <w:sz w:val="24"/>
                <w:szCs w:val="24"/>
              </w:rPr>
              <w:t>Earl Holliday</w:t>
            </w:r>
          </w:p>
        </w:tc>
        <w:tc>
          <w:tcPr>
            <w:tcW w:w="1585" w:type="dxa"/>
          </w:tcPr>
          <w:p w14:paraId="12A9DA19" w14:textId="77777777" w:rsidR="00802D4C" w:rsidRPr="00802D4C" w:rsidRDefault="00802D4C" w:rsidP="00802D4C">
            <w:pPr>
              <w:spacing w:before="100" w:beforeAutospacing="1" w:after="100" w:afterAutospacing="1"/>
              <w:jc w:val="center"/>
              <w:rPr>
                <w:rFonts w:ascii="Times New Roman" w:eastAsia="Arial Unicode MS" w:hAnsi="Times New Roman"/>
                <w:sz w:val="24"/>
                <w:szCs w:val="24"/>
              </w:rPr>
            </w:pPr>
            <w:r>
              <w:rPr>
                <w:rFonts w:ascii="Times New Roman" w:eastAsia="Arial Unicode MS" w:hAnsi="Times New Roman"/>
                <w:sz w:val="24"/>
                <w:szCs w:val="24"/>
              </w:rPr>
              <w:t>O</w:t>
            </w:r>
          </w:p>
        </w:tc>
      </w:tr>
      <w:tr w:rsidR="00802D4C" w:rsidRPr="00802D4C" w14:paraId="46E6FF57" w14:textId="77777777" w:rsidTr="00802D4C">
        <w:trPr>
          <w:trHeight w:val="144"/>
        </w:trPr>
        <w:tc>
          <w:tcPr>
            <w:tcW w:w="4675" w:type="dxa"/>
            <w:hideMark/>
          </w:tcPr>
          <w:p w14:paraId="135BBEE0" w14:textId="77777777" w:rsidR="00802D4C" w:rsidRPr="00802D4C" w:rsidRDefault="00802D4C" w:rsidP="00802D4C">
            <w:pPr>
              <w:spacing w:before="100" w:beforeAutospacing="1" w:after="100" w:afterAutospacing="1"/>
              <w:jc w:val="center"/>
              <w:rPr>
                <w:rFonts w:ascii="Times New Roman" w:hAnsi="Times New Roman"/>
                <w:sz w:val="24"/>
                <w:szCs w:val="24"/>
              </w:rPr>
            </w:pPr>
            <w:r w:rsidRPr="00802D4C">
              <w:rPr>
                <w:rFonts w:ascii="Times New Roman" w:hAnsi="Times New Roman"/>
                <w:sz w:val="24"/>
                <w:szCs w:val="24"/>
              </w:rPr>
              <w:t>Elementary &amp; Early Childhood Education</w:t>
            </w:r>
          </w:p>
        </w:tc>
        <w:tc>
          <w:tcPr>
            <w:tcW w:w="2941" w:type="dxa"/>
            <w:hideMark/>
          </w:tcPr>
          <w:p w14:paraId="41B657AA" w14:textId="77777777" w:rsidR="00802D4C" w:rsidRPr="00802D4C" w:rsidRDefault="00802D4C" w:rsidP="00802D4C">
            <w:pPr>
              <w:spacing w:before="100" w:beforeAutospacing="1" w:after="100" w:afterAutospacing="1"/>
              <w:jc w:val="center"/>
              <w:rPr>
                <w:rFonts w:ascii="Times New Roman" w:hAnsi="Times New Roman"/>
                <w:sz w:val="24"/>
                <w:szCs w:val="24"/>
              </w:rPr>
            </w:pPr>
            <w:r w:rsidRPr="00802D4C">
              <w:rPr>
                <w:rFonts w:ascii="Times New Roman" w:hAnsi="Times New Roman"/>
                <w:sz w:val="24"/>
                <w:szCs w:val="24"/>
              </w:rPr>
              <w:t xml:space="preserve">Shannon </w:t>
            </w:r>
            <w:proofErr w:type="spellStart"/>
            <w:r w:rsidRPr="00802D4C">
              <w:rPr>
                <w:rFonts w:ascii="Times New Roman" w:hAnsi="Times New Roman"/>
                <w:sz w:val="24"/>
                <w:szCs w:val="24"/>
              </w:rPr>
              <w:t>Howrey</w:t>
            </w:r>
            <w:proofErr w:type="spellEnd"/>
          </w:p>
        </w:tc>
        <w:tc>
          <w:tcPr>
            <w:tcW w:w="1585" w:type="dxa"/>
          </w:tcPr>
          <w:p w14:paraId="0B4DE8C2" w14:textId="77777777" w:rsidR="00802D4C" w:rsidRPr="00802D4C" w:rsidRDefault="00802D4C" w:rsidP="00802D4C">
            <w:pPr>
              <w:spacing w:before="100" w:beforeAutospacing="1" w:after="100" w:afterAutospacing="1"/>
              <w:jc w:val="center"/>
              <w:rPr>
                <w:rFonts w:ascii="Times New Roman" w:eastAsia="Arial Unicode MS" w:hAnsi="Times New Roman"/>
                <w:sz w:val="24"/>
                <w:szCs w:val="24"/>
              </w:rPr>
            </w:pPr>
            <w:r>
              <w:rPr>
                <w:rFonts w:ascii="Times New Roman" w:eastAsia="Arial Unicode MS" w:hAnsi="Times New Roman"/>
                <w:sz w:val="24"/>
                <w:szCs w:val="24"/>
              </w:rPr>
              <w:t>X</w:t>
            </w:r>
          </w:p>
        </w:tc>
      </w:tr>
      <w:tr w:rsidR="00802D4C" w:rsidRPr="00802D4C" w14:paraId="058FD1F3" w14:textId="77777777" w:rsidTr="00802D4C">
        <w:trPr>
          <w:trHeight w:val="144"/>
        </w:trPr>
        <w:tc>
          <w:tcPr>
            <w:tcW w:w="4675" w:type="dxa"/>
            <w:hideMark/>
          </w:tcPr>
          <w:p w14:paraId="26DE9488" w14:textId="77777777" w:rsidR="00802D4C" w:rsidRPr="00802D4C" w:rsidRDefault="00802D4C" w:rsidP="00802D4C">
            <w:pPr>
              <w:spacing w:before="100" w:beforeAutospacing="1" w:after="100" w:afterAutospacing="1"/>
              <w:jc w:val="center"/>
              <w:rPr>
                <w:rFonts w:ascii="Times New Roman" w:hAnsi="Times New Roman"/>
                <w:sz w:val="24"/>
                <w:szCs w:val="24"/>
              </w:rPr>
            </w:pPr>
            <w:r w:rsidRPr="00802D4C">
              <w:rPr>
                <w:rFonts w:ascii="Times New Roman" w:hAnsi="Times New Roman"/>
                <w:sz w:val="24"/>
                <w:szCs w:val="24"/>
              </w:rPr>
              <w:t>English</w:t>
            </w:r>
          </w:p>
        </w:tc>
        <w:tc>
          <w:tcPr>
            <w:tcW w:w="2941" w:type="dxa"/>
            <w:hideMark/>
          </w:tcPr>
          <w:p w14:paraId="43F4FCC6" w14:textId="77777777" w:rsidR="00802D4C" w:rsidRPr="00802D4C" w:rsidRDefault="00802D4C" w:rsidP="00802D4C">
            <w:pPr>
              <w:spacing w:before="100" w:beforeAutospacing="1" w:after="100" w:afterAutospacing="1"/>
              <w:jc w:val="center"/>
              <w:rPr>
                <w:rFonts w:ascii="Times New Roman" w:hAnsi="Times New Roman"/>
                <w:sz w:val="24"/>
                <w:szCs w:val="24"/>
              </w:rPr>
            </w:pPr>
            <w:r w:rsidRPr="00802D4C">
              <w:rPr>
                <w:rFonts w:ascii="Times New Roman" w:hAnsi="Times New Roman"/>
                <w:sz w:val="24"/>
                <w:szCs w:val="24"/>
              </w:rPr>
              <w:t>Cindy Bowers</w:t>
            </w:r>
          </w:p>
        </w:tc>
        <w:tc>
          <w:tcPr>
            <w:tcW w:w="1585" w:type="dxa"/>
          </w:tcPr>
          <w:p w14:paraId="289209D4" w14:textId="77777777" w:rsidR="00802D4C" w:rsidRPr="00802D4C" w:rsidRDefault="00802D4C" w:rsidP="00802D4C">
            <w:pPr>
              <w:spacing w:before="100" w:beforeAutospacing="1" w:after="100" w:afterAutospacing="1"/>
              <w:jc w:val="center"/>
              <w:rPr>
                <w:rFonts w:ascii="Times New Roman" w:eastAsia="Arial Unicode MS" w:hAnsi="Times New Roman"/>
                <w:sz w:val="24"/>
                <w:szCs w:val="24"/>
              </w:rPr>
            </w:pPr>
            <w:r>
              <w:rPr>
                <w:rFonts w:ascii="Times New Roman" w:eastAsia="Arial Unicode MS" w:hAnsi="Times New Roman"/>
                <w:sz w:val="24"/>
                <w:szCs w:val="24"/>
              </w:rPr>
              <w:t>X</w:t>
            </w:r>
          </w:p>
        </w:tc>
      </w:tr>
      <w:tr w:rsidR="00802D4C" w:rsidRPr="00802D4C" w14:paraId="5037200B" w14:textId="77777777" w:rsidTr="00802D4C">
        <w:trPr>
          <w:trHeight w:val="144"/>
        </w:trPr>
        <w:tc>
          <w:tcPr>
            <w:tcW w:w="4675" w:type="dxa"/>
            <w:hideMark/>
          </w:tcPr>
          <w:p w14:paraId="79761923" w14:textId="77777777" w:rsidR="00802D4C" w:rsidRPr="00802D4C" w:rsidRDefault="00802D4C" w:rsidP="00802D4C">
            <w:pPr>
              <w:spacing w:before="100" w:beforeAutospacing="1" w:after="100" w:afterAutospacing="1"/>
              <w:jc w:val="center"/>
              <w:rPr>
                <w:rFonts w:ascii="Times New Roman" w:hAnsi="Times New Roman"/>
                <w:sz w:val="24"/>
                <w:szCs w:val="24"/>
              </w:rPr>
            </w:pPr>
            <w:r w:rsidRPr="00802D4C">
              <w:rPr>
                <w:rFonts w:ascii="Times New Roman" w:hAnsi="Times New Roman"/>
                <w:sz w:val="24"/>
                <w:szCs w:val="24"/>
              </w:rPr>
              <w:t>Exercise Science/Sports Mgt.</w:t>
            </w:r>
          </w:p>
        </w:tc>
        <w:tc>
          <w:tcPr>
            <w:tcW w:w="2941" w:type="dxa"/>
            <w:hideMark/>
          </w:tcPr>
          <w:p w14:paraId="42AF46F4" w14:textId="77777777" w:rsidR="00802D4C" w:rsidRPr="00802D4C" w:rsidRDefault="00802D4C" w:rsidP="00802D4C">
            <w:pPr>
              <w:spacing w:before="100" w:beforeAutospacing="1" w:after="100" w:afterAutospacing="1"/>
              <w:jc w:val="center"/>
              <w:rPr>
                <w:rFonts w:ascii="Times New Roman" w:hAnsi="Times New Roman"/>
                <w:sz w:val="24"/>
                <w:szCs w:val="24"/>
              </w:rPr>
            </w:pPr>
            <w:r w:rsidRPr="00802D4C">
              <w:rPr>
                <w:rFonts w:ascii="Times New Roman" w:hAnsi="Times New Roman"/>
                <w:sz w:val="24"/>
                <w:szCs w:val="24"/>
              </w:rPr>
              <w:t>Jennifer Beck Willett</w:t>
            </w:r>
          </w:p>
        </w:tc>
        <w:tc>
          <w:tcPr>
            <w:tcW w:w="1585" w:type="dxa"/>
          </w:tcPr>
          <w:p w14:paraId="5941E691" w14:textId="77777777" w:rsidR="00802D4C" w:rsidRPr="00802D4C" w:rsidRDefault="00802D4C" w:rsidP="00802D4C">
            <w:pPr>
              <w:spacing w:before="100" w:beforeAutospacing="1" w:after="100" w:afterAutospacing="1"/>
              <w:jc w:val="center"/>
              <w:rPr>
                <w:rFonts w:ascii="Times New Roman" w:eastAsia="Arial Unicode MS" w:hAnsi="Times New Roman"/>
                <w:sz w:val="24"/>
                <w:szCs w:val="24"/>
              </w:rPr>
            </w:pPr>
            <w:r>
              <w:rPr>
                <w:rFonts w:ascii="Times New Roman" w:eastAsia="Arial Unicode MS" w:hAnsi="Times New Roman"/>
                <w:sz w:val="24"/>
                <w:szCs w:val="24"/>
              </w:rPr>
              <w:t>X</w:t>
            </w:r>
          </w:p>
        </w:tc>
      </w:tr>
      <w:tr w:rsidR="00802D4C" w:rsidRPr="00802D4C" w14:paraId="63FED549" w14:textId="77777777" w:rsidTr="00802D4C">
        <w:trPr>
          <w:trHeight w:val="144"/>
        </w:trPr>
        <w:tc>
          <w:tcPr>
            <w:tcW w:w="4675" w:type="dxa"/>
            <w:hideMark/>
          </w:tcPr>
          <w:p w14:paraId="6DD517E4" w14:textId="77777777" w:rsidR="00802D4C" w:rsidRPr="00802D4C" w:rsidRDefault="00802D4C" w:rsidP="00802D4C">
            <w:pPr>
              <w:spacing w:before="100" w:beforeAutospacing="1" w:after="100" w:afterAutospacing="1"/>
              <w:jc w:val="center"/>
              <w:rPr>
                <w:rFonts w:ascii="Times New Roman" w:hAnsi="Times New Roman"/>
                <w:sz w:val="24"/>
                <w:szCs w:val="24"/>
              </w:rPr>
            </w:pPr>
            <w:r w:rsidRPr="00802D4C">
              <w:rPr>
                <w:rFonts w:ascii="Times New Roman" w:hAnsi="Times New Roman"/>
                <w:sz w:val="24"/>
                <w:szCs w:val="24"/>
              </w:rPr>
              <w:t>First-Year and Transitional Studies</w:t>
            </w:r>
          </w:p>
        </w:tc>
        <w:tc>
          <w:tcPr>
            <w:tcW w:w="2941" w:type="dxa"/>
            <w:hideMark/>
          </w:tcPr>
          <w:p w14:paraId="23027420" w14:textId="77777777" w:rsidR="00802D4C" w:rsidRPr="00802D4C" w:rsidRDefault="00802D4C" w:rsidP="00802D4C">
            <w:pPr>
              <w:spacing w:before="100" w:beforeAutospacing="1" w:after="100" w:afterAutospacing="1"/>
              <w:jc w:val="center"/>
              <w:rPr>
                <w:rFonts w:ascii="Times New Roman" w:hAnsi="Times New Roman"/>
                <w:sz w:val="24"/>
                <w:szCs w:val="24"/>
              </w:rPr>
            </w:pPr>
            <w:r w:rsidRPr="00802D4C">
              <w:rPr>
                <w:rFonts w:ascii="Times New Roman" w:hAnsi="Times New Roman"/>
                <w:sz w:val="24"/>
                <w:szCs w:val="24"/>
              </w:rPr>
              <w:t xml:space="preserve">Richard </w:t>
            </w:r>
            <w:proofErr w:type="spellStart"/>
            <w:r w:rsidRPr="00802D4C">
              <w:rPr>
                <w:rFonts w:ascii="Times New Roman" w:hAnsi="Times New Roman"/>
                <w:sz w:val="24"/>
                <w:szCs w:val="24"/>
              </w:rPr>
              <w:t>Mosholder</w:t>
            </w:r>
            <w:proofErr w:type="spellEnd"/>
          </w:p>
        </w:tc>
        <w:tc>
          <w:tcPr>
            <w:tcW w:w="1585" w:type="dxa"/>
          </w:tcPr>
          <w:p w14:paraId="302DB17D" w14:textId="77777777" w:rsidR="00802D4C" w:rsidRPr="00802D4C" w:rsidRDefault="00802D4C" w:rsidP="00802D4C">
            <w:pPr>
              <w:spacing w:before="100" w:beforeAutospacing="1" w:after="100" w:afterAutospacing="1"/>
              <w:jc w:val="center"/>
              <w:rPr>
                <w:rFonts w:ascii="Times New Roman" w:eastAsia="Arial Unicode MS" w:hAnsi="Times New Roman"/>
                <w:sz w:val="24"/>
                <w:szCs w:val="24"/>
              </w:rPr>
            </w:pPr>
            <w:r>
              <w:rPr>
                <w:rFonts w:ascii="Times New Roman" w:eastAsia="Arial Unicode MS" w:hAnsi="Times New Roman"/>
                <w:sz w:val="24"/>
                <w:szCs w:val="24"/>
              </w:rPr>
              <w:t>X</w:t>
            </w:r>
          </w:p>
        </w:tc>
      </w:tr>
      <w:tr w:rsidR="00802D4C" w:rsidRPr="00802D4C" w14:paraId="3DC13A1D" w14:textId="77777777" w:rsidTr="00802D4C">
        <w:trPr>
          <w:trHeight w:val="144"/>
        </w:trPr>
        <w:tc>
          <w:tcPr>
            <w:tcW w:w="4675" w:type="dxa"/>
            <w:hideMark/>
          </w:tcPr>
          <w:p w14:paraId="4249394C" w14:textId="77777777" w:rsidR="00802D4C" w:rsidRPr="00802D4C" w:rsidRDefault="00802D4C" w:rsidP="00802D4C">
            <w:pPr>
              <w:spacing w:before="100" w:beforeAutospacing="1" w:after="100" w:afterAutospacing="1"/>
              <w:jc w:val="center"/>
              <w:rPr>
                <w:rFonts w:ascii="Times New Roman" w:hAnsi="Times New Roman"/>
                <w:sz w:val="24"/>
                <w:szCs w:val="24"/>
              </w:rPr>
            </w:pPr>
            <w:r w:rsidRPr="00802D4C">
              <w:rPr>
                <w:rFonts w:ascii="Times New Roman" w:hAnsi="Times New Roman"/>
                <w:sz w:val="24"/>
                <w:szCs w:val="24"/>
              </w:rPr>
              <w:t>Foreign Languages</w:t>
            </w:r>
          </w:p>
        </w:tc>
        <w:tc>
          <w:tcPr>
            <w:tcW w:w="2941" w:type="dxa"/>
            <w:hideMark/>
          </w:tcPr>
          <w:p w14:paraId="0E27E20B" w14:textId="77777777" w:rsidR="00802D4C" w:rsidRPr="00802D4C" w:rsidRDefault="00802D4C" w:rsidP="00802D4C">
            <w:pPr>
              <w:spacing w:before="100" w:beforeAutospacing="1" w:after="100" w:afterAutospacing="1"/>
              <w:jc w:val="center"/>
              <w:rPr>
                <w:rFonts w:ascii="Times New Roman" w:hAnsi="Times New Roman"/>
                <w:sz w:val="24"/>
                <w:szCs w:val="24"/>
              </w:rPr>
            </w:pPr>
            <w:r w:rsidRPr="00802D4C">
              <w:rPr>
                <w:rFonts w:ascii="Times New Roman" w:hAnsi="Times New Roman"/>
                <w:sz w:val="24"/>
                <w:szCs w:val="24"/>
              </w:rPr>
              <w:t>Jaime Cruz-Ortiz</w:t>
            </w:r>
          </w:p>
        </w:tc>
        <w:tc>
          <w:tcPr>
            <w:tcW w:w="1585" w:type="dxa"/>
          </w:tcPr>
          <w:p w14:paraId="2B1773C6" w14:textId="77777777" w:rsidR="00802D4C" w:rsidRPr="00802D4C" w:rsidRDefault="00802D4C" w:rsidP="00802D4C">
            <w:pPr>
              <w:spacing w:before="100" w:beforeAutospacing="1" w:after="100" w:afterAutospacing="1"/>
              <w:jc w:val="center"/>
              <w:rPr>
                <w:rFonts w:ascii="Times New Roman" w:eastAsia="Arial Unicode MS" w:hAnsi="Times New Roman"/>
                <w:sz w:val="24"/>
                <w:szCs w:val="24"/>
              </w:rPr>
            </w:pPr>
            <w:r>
              <w:rPr>
                <w:rFonts w:ascii="Times New Roman" w:eastAsia="Arial Unicode MS" w:hAnsi="Times New Roman"/>
                <w:sz w:val="24"/>
                <w:szCs w:val="24"/>
              </w:rPr>
              <w:t>X</w:t>
            </w:r>
          </w:p>
        </w:tc>
      </w:tr>
      <w:tr w:rsidR="00802D4C" w:rsidRPr="00802D4C" w14:paraId="51B5C3A6" w14:textId="77777777" w:rsidTr="00802D4C">
        <w:trPr>
          <w:trHeight w:val="144"/>
        </w:trPr>
        <w:tc>
          <w:tcPr>
            <w:tcW w:w="4675" w:type="dxa"/>
            <w:hideMark/>
          </w:tcPr>
          <w:p w14:paraId="38DF3371" w14:textId="77777777" w:rsidR="00802D4C" w:rsidRPr="00802D4C" w:rsidRDefault="00802D4C" w:rsidP="00802D4C">
            <w:pPr>
              <w:spacing w:before="100" w:beforeAutospacing="1" w:after="100" w:afterAutospacing="1"/>
              <w:jc w:val="center"/>
              <w:rPr>
                <w:rFonts w:ascii="Times New Roman" w:hAnsi="Times New Roman"/>
                <w:sz w:val="24"/>
                <w:szCs w:val="24"/>
              </w:rPr>
            </w:pPr>
            <w:r w:rsidRPr="00802D4C">
              <w:rPr>
                <w:rFonts w:ascii="Times New Roman" w:hAnsi="Times New Roman"/>
                <w:sz w:val="24"/>
                <w:szCs w:val="24"/>
              </w:rPr>
              <w:t>Geography &amp; Anthropology</w:t>
            </w:r>
          </w:p>
        </w:tc>
        <w:tc>
          <w:tcPr>
            <w:tcW w:w="2941" w:type="dxa"/>
            <w:hideMark/>
          </w:tcPr>
          <w:p w14:paraId="65C545C6" w14:textId="77777777" w:rsidR="00802D4C" w:rsidRPr="00802D4C" w:rsidRDefault="00802D4C" w:rsidP="00802D4C">
            <w:pPr>
              <w:spacing w:before="100" w:beforeAutospacing="1" w:after="100" w:afterAutospacing="1"/>
              <w:jc w:val="center"/>
              <w:rPr>
                <w:rFonts w:ascii="Times New Roman" w:hAnsi="Times New Roman"/>
                <w:sz w:val="24"/>
                <w:szCs w:val="24"/>
              </w:rPr>
            </w:pPr>
            <w:r w:rsidRPr="00802D4C">
              <w:rPr>
                <w:rFonts w:ascii="Times New Roman" w:hAnsi="Times New Roman"/>
                <w:sz w:val="24"/>
                <w:szCs w:val="24"/>
              </w:rPr>
              <w:t xml:space="preserve">Matthew </w:t>
            </w:r>
            <w:proofErr w:type="spellStart"/>
            <w:r w:rsidRPr="00802D4C">
              <w:rPr>
                <w:rFonts w:ascii="Times New Roman" w:hAnsi="Times New Roman"/>
                <w:sz w:val="24"/>
                <w:szCs w:val="24"/>
              </w:rPr>
              <w:t>Mitchelson</w:t>
            </w:r>
            <w:proofErr w:type="spellEnd"/>
          </w:p>
        </w:tc>
        <w:tc>
          <w:tcPr>
            <w:tcW w:w="1585" w:type="dxa"/>
          </w:tcPr>
          <w:p w14:paraId="5C12A0F5" w14:textId="77777777" w:rsidR="00802D4C" w:rsidRPr="00802D4C" w:rsidRDefault="00802D4C" w:rsidP="00802D4C">
            <w:pPr>
              <w:spacing w:before="100" w:beforeAutospacing="1" w:after="100" w:afterAutospacing="1"/>
              <w:jc w:val="center"/>
              <w:rPr>
                <w:rFonts w:ascii="Times New Roman" w:eastAsia="Arial Unicode MS" w:hAnsi="Times New Roman"/>
                <w:sz w:val="24"/>
                <w:szCs w:val="24"/>
              </w:rPr>
            </w:pPr>
            <w:r>
              <w:rPr>
                <w:rFonts w:ascii="Times New Roman" w:eastAsia="Arial Unicode MS" w:hAnsi="Times New Roman"/>
                <w:sz w:val="24"/>
                <w:szCs w:val="24"/>
              </w:rPr>
              <w:t>X</w:t>
            </w:r>
          </w:p>
        </w:tc>
      </w:tr>
      <w:tr w:rsidR="00802D4C" w:rsidRPr="00802D4C" w14:paraId="3683C0A9" w14:textId="77777777" w:rsidTr="00802D4C">
        <w:trPr>
          <w:trHeight w:val="144"/>
        </w:trPr>
        <w:tc>
          <w:tcPr>
            <w:tcW w:w="4675" w:type="dxa"/>
            <w:hideMark/>
          </w:tcPr>
          <w:p w14:paraId="451F9FAE" w14:textId="77777777" w:rsidR="00802D4C" w:rsidRPr="00802D4C" w:rsidRDefault="00802D4C" w:rsidP="00802D4C">
            <w:pPr>
              <w:spacing w:before="100" w:beforeAutospacing="1" w:after="100" w:afterAutospacing="1"/>
              <w:jc w:val="center"/>
              <w:rPr>
                <w:rFonts w:ascii="Times New Roman" w:hAnsi="Times New Roman"/>
                <w:sz w:val="24"/>
                <w:szCs w:val="24"/>
              </w:rPr>
            </w:pPr>
            <w:r w:rsidRPr="00802D4C">
              <w:rPr>
                <w:rFonts w:ascii="Times New Roman" w:hAnsi="Times New Roman"/>
                <w:sz w:val="24"/>
                <w:szCs w:val="24"/>
              </w:rPr>
              <w:t>Health, Physical Education &amp; Sport Science</w:t>
            </w:r>
          </w:p>
        </w:tc>
        <w:tc>
          <w:tcPr>
            <w:tcW w:w="2941" w:type="dxa"/>
            <w:hideMark/>
          </w:tcPr>
          <w:p w14:paraId="693DB106" w14:textId="77777777" w:rsidR="00802D4C" w:rsidRPr="00802D4C" w:rsidRDefault="00802D4C" w:rsidP="00802D4C">
            <w:pPr>
              <w:spacing w:before="100" w:beforeAutospacing="1" w:after="100" w:afterAutospacing="1"/>
              <w:jc w:val="center"/>
              <w:rPr>
                <w:rFonts w:ascii="Times New Roman" w:hAnsi="Times New Roman"/>
                <w:sz w:val="24"/>
                <w:szCs w:val="24"/>
              </w:rPr>
            </w:pPr>
            <w:r w:rsidRPr="00802D4C">
              <w:rPr>
                <w:rFonts w:ascii="Times New Roman" w:hAnsi="Times New Roman"/>
                <w:sz w:val="24"/>
                <w:szCs w:val="24"/>
              </w:rPr>
              <w:t>Peter St. Pierre</w:t>
            </w:r>
          </w:p>
        </w:tc>
        <w:tc>
          <w:tcPr>
            <w:tcW w:w="1585" w:type="dxa"/>
          </w:tcPr>
          <w:p w14:paraId="7EBD12B6" w14:textId="77777777" w:rsidR="00802D4C" w:rsidRPr="00802D4C" w:rsidRDefault="00802D4C" w:rsidP="00802D4C">
            <w:pPr>
              <w:spacing w:before="100" w:beforeAutospacing="1" w:after="100" w:afterAutospacing="1"/>
              <w:jc w:val="center"/>
              <w:rPr>
                <w:rFonts w:ascii="Times New Roman" w:eastAsia="Arial Unicode MS" w:hAnsi="Times New Roman"/>
                <w:sz w:val="24"/>
                <w:szCs w:val="24"/>
              </w:rPr>
            </w:pPr>
            <w:r>
              <w:rPr>
                <w:rFonts w:ascii="Times New Roman" w:eastAsia="Arial Unicode MS" w:hAnsi="Times New Roman"/>
                <w:sz w:val="24"/>
                <w:szCs w:val="24"/>
              </w:rPr>
              <w:t>X</w:t>
            </w:r>
          </w:p>
        </w:tc>
      </w:tr>
      <w:tr w:rsidR="00802D4C" w:rsidRPr="00802D4C" w14:paraId="2B50EBBF" w14:textId="77777777" w:rsidTr="00802D4C">
        <w:trPr>
          <w:trHeight w:val="144"/>
        </w:trPr>
        <w:tc>
          <w:tcPr>
            <w:tcW w:w="4675" w:type="dxa"/>
            <w:hideMark/>
          </w:tcPr>
          <w:p w14:paraId="7782E6A3" w14:textId="77777777" w:rsidR="00802D4C" w:rsidRPr="00802D4C" w:rsidRDefault="00802D4C" w:rsidP="00802D4C">
            <w:pPr>
              <w:spacing w:before="100" w:beforeAutospacing="1" w:after="100" w:afterAutospacing="1"/>
              <w:jc w:val="center"/>
              <w:rPr>
                <w:rFonts w:ascii="Times New Roman" w:hAnsi="Times New Roman"/>
                <w:sz w:val="24"/>
                <w:szCs w:val="24"/>
              </w:rPr>
            </w:pPr>
            <w:r w:rsidRPr="00802D4C">
              <w:rPr>
                <w:rFonts w:ascii="Times New Roman" w:hAnsi="Times New Roman"/>
                <w:sz w:val="24"/>
                <w:szCs w:val="24"/>
              </w:rPr>
              <w:t>History &amp; Philosophy</w:t>
            </w:r>
          </w:p>
        </w:tc>
        <w:tc>
          <w:tcPr>
            <w:tcW w:w="2941" w:type="dxa"/>
            <w:hideMark/>
          </w:tcPr>
          <w:p w14:paraId="73D6F3D9" w14:textId="77777777" w:rsidR="00802D4C" w:rsidRPr="00802D4C" w:rsidRDefault="00802D4C" w:rsidP="00802D4C">
            <w:pPr>
              <w:spacing w:before="100" w:beforeAutospacing="1" w:after="100" w:afterAutospacing="1"/>
              <w:jc w:val="center"/>
              <w:rPr>
                <w:rFonts w:ascii="Times New Roman" w:hAnsi="Times New Roman"/>
                <w:sz w:val="24"/>
                <w:szCs w:val="24"/>
              </w:rPr>
            </w:pPr>
            <w:r w:rsidRPr="00802D4C">
              <w:rPr>
                <w:rFonts w:ascii="Times New Roman" w:hAnsi="Times New Roman"/>
                <w:sz w:val="24"/>
                <w:szCs w:val="24"/>
              </w:rPr>
              <w:t xml:space="preserve">Alan </w:t>
            </w:r>
            <w:proofErr w:type="spellStart"/>
            <w:r w:rsidRPr="00802D4C">
              <w:rPr>
                <w:rFonts w:ascii="Times New Roman" w:hAnsi="Times New Roman"/>
                <w:sz w:val="24"/>
                <w:szCs w:val="24"/>
              </w:rPr>
              <w:t>LeBaron</w:t>
            </w:r>
            <w:proofErr w:type="spellEnd"/>
          </w:p>
        </w:tc>
        <w:tc>
          <w:tcPr>
            <w:tcW w:w="1585" w:type="dxa"/>
          </w:tcPr>
          <w:p w14:paraId="1855B6C2" w14:textId="77777777" w:rsidR="00802D4C" w:rsidRPr="00802D4C" w:rsidRDefault="00802D4C" w:rsidP="00802D4C">
            <w:pPr>
              <w:spacing w:before="100" w:beforeAutospacing="1" w:after="100" w:afterAutospacing="1"/>
              <w:jc w:val="center"/>
              <w:rPr>
                <w:rFonts w:ascii="Times New Roman" w:eastAsia="Arial Unicode MS" w:hAnsi="Times New Roman"/>
                <w:sz w:val="24"/>
                <w:szCs w:val="24"/>
              </w:rPr>
            </w:pPr>
            <w:r>
              <w:rPr>
                <w:rFonts w:ascii="Times New Roman" w:eastAsia="Arial Unicode MS" w:hAnsi="Times New Roman"/>
                <w:sz w:val="24"/>
                <w:szCs w:val="24"/>
              </w:rPr>
              <w:t>X</w:t>
            </w:r>
          </w:p>
        </w:tc>
      </w:tr>
      <w:tr w:rsidR="00802D4C" w:rsidRPr="00802D4C" w14:paraId="12ED1348" w14:textId="77777777" w:rsidTr="00802D4C">
        <w:trPr>
          <w:trHeight w:val="144"/>
        </w:trPr>
        <w:tc>
          <w:tcPr>
            <w:tcW w:w="4675" w:type="dxa"/>
          </w:tcPr>
          <w:p w14:paraId="5A70CBDC" w14:textId="77777777" w:rsidR="00802D4C" w:rsidRPr="00802D4C" w:rsidRDefault="00802D4C" w:rsidP="00802D4C">
            <w:pPr>
              <w:spacing w:before="100" w:beforeAutospacing="1" w:after="100" w:afterAutospacing="1"/>
              <w:jc w:val="center"/>
              <w:rPr>
                <w:rFonts w:ascii="Times New Roman" w:hAnsi="Times New Roman"/>
                <w:sz w:val="24"/>
                <w:szCs w:val="24"/>
              </w:rPr>
            </w:pPr>
            <w:r w:rsidRPr="00802D4C">
              <w:rPr>
                <w:rFonts w:ascii="Times New Roman" w:hAnsi="Times New Roman"/>
                <w:sz w:val="24"/>
                <w:szCs w:val="24"/>
              </w:rPr>
              <w:t>Inclusive Education</w:t>
            </w:r>
          </w:p>
        </w:tc>
        <w:tc>
          <w:tcPr>
            <w:tcW w:w="2941" w:type="dxa"/>
          </w:tcPr>
          <w:p w14:paraId="3449B015" w14:textId="77777777" w:rsidR="00802D4C" w:rsidRPr="00802D4C" w:rsidRDefault="00802D4C" w:rsidP="00802D4C">
            <w:pPr>
              <w:spacing w:before="100" w:beforeAutospacing="1" w:after="100" w:afterAutospacing="1"/>
              <w:jc w:val="center"/>
              <w:rPr>
                <w:rFonts w:ascii="Times New Roman" w:hAnsi="Times New Roman"/>
                <w:sz w:val="24"/>
                <w:szCs w:val="24"/>
              </w:rPr>
            </w:pPr>
            <w:proofErr w:type="spellStart"/>
            <w:r w:rsidRPr="00802D4C">
              <w:rPr>
                <w:rFonts w:ascii="Times New Roman" w:hAnsi="Times New Roman"/>
                <w:sz w:val="24"/>
                <w:szCs w:val="24"/>
              </w:rPr>
              <w:t>Joya</w:t>
            </w:r>
            <w:proofErr w:type="spellEnd"/>
            <w:r w:rsidRPr="00802D4C">
              <w:rPr>
                <w:rFonts w:ascii="Times New Roman" w:hAnsi="Times New Roman"/>
                <w:sz w:val="24"/>
                <w:szCs w:val="24"/>
              </w:rPr>
              <w:t xml:space="preserve"> Carter-Hicks</w:t>
            </w:r>
          </w:p>
        </w:tc>
        <w:tc>
          <w:tcPr>
            <w:tcW w:w="1585" w:type="dxa"/>
          </w:tcPr>
          <w:p w14:paraId="09F4E475" w14:textId="77777777" w:rsidR="00802D4C" w:rsidRPr="00802D4C" w:rsidRDefault="00802D4C" w:rsidP="00802D4C">
            <w:pPr>
              <w:spacing w:before="100" w:beforeAutospacing="1" w:after="100" w:afterAutospacing="1"/>
              <w:jc w:val="center"/>
              <w:rPr>
                <w:rFonts w:ascii="Times New Roman" w:eastAsia="Arial Unicode MS" w:hAnsi="Times New Roman"/>
                <w:sz w:val="24"/>
                <w:szCs w:val="24"/>
              </w:rPr>
            </w:pPr>
            <w:r>
              <w:rPr>
                <w:rFonts w:ascii="Times New Roman" w:eastAsia="Arial Unicode MS" w:hAnsi="Times New Roman"/>
                <w:sz w:val="24"/>
                <w:szCs w:val="24"/>
              </w:rPr>
              <w:t>X</w:t>
            </w:r>
          </w:p>
        </w:tc>
      </w:tr>
      <w:tr w:rsidR="00802D4C" w:rsidRPr="00802D4C" w14:paraId="1DD15BDB" w14:textId="77777777" w:rsidTr="00802D4C">
        <w:trPr>
          <w:trHeight w:val="144"/>
        </w:trPr>
        <w:tc>
          <w:tcPr>
            <w:tcW w:w="4675" w:type="dxa"/>
            <w:hideMark/>
          </w:tcPr>
          <w:p w14:paraId="2C095C2B" w14:textId="77777777" w:rsidR="00802D4C" w:rsidRPr="00802D4C" w:rsidRDefault="00802D4C" w:rsidP="00802D4C">
            <w:pPr>
              <w:spacing w:before="100" w:beforeAutospacing="1" w:after="100" w:afterAutospacing="1"/>
              <w:jc w:val="center"/>
              <w:rPr>
                <w:rFonts w:ascii="Times New Roman" w:hAnsi="Times New Roman"/>
                <w:sz w:val="24"/>
                <w:szCs w:val="24"/>
              </w:rPr>
            </w:pPr>
            <w:r w:rsidRPr="00802D4C">
              <w:rPr>
                <w:rFonts w:ascii="Times New Roman" w:hAnsi="Times New Roman"/>
                <w:sz w:val="24"/>
                <w:szCs w:val="24"/>
              </w:rPr>
              <w:t>Information Systems</w:t>
            </w:r>
          </w:p>
        </w:tc>
        <w:tc>
          <w:tcPr>
            <w:tcW w:w="2941" w:type="dxa"/>
            <w:hideMark/>
          </w:tcPr>
          <w:p w14:paraId="7E219B22" w14:textId="77777777" w:rsidR="00802D4C" w:rsidRPr="00802D4C" w:rsidRDefault="00802D4C" w:rsidP="00802D4C">
            <w:pPr>
              <w:spacing w:before="100" w:beforeAutospacing="1" w:after="100" w:afterAutospacing="1"/>
              <w:jc w:val="center"/>
              <w:rPr>
                <w:rFonts w:ascii="Times New Roman" w:hAnsi="Times New Roman"/>
                <w:sz w:val="24"/>
                <w:szCs w:val="24"/>
              </w:rPr>
            </w:pPr>
            <w:proofErr w:type="spellStart"/>
            <w:r w:rsidRPr="00802D4C">
              <w:rPr>
                <w:rFonts w:ascii="Times New Roman" w:hAnsi="Times New Roman"/>
                <w:sz w:val="24"/>
                <w:szCs w:val="24"/>
              </w:rPr>
              <w:t>Humayun</w:t>
            </w:r>
            <w:proofErr w:type="spellEnd"/>
            <w:r w:rsidRPr="00802D4C">
              <w:rPr>
                <w:rFonts w:ascii="Times New Roman" w:hAnsi="Times New Roman"/>
                <w:sz w:val="24"/>
                <w:szCs w:val="24"/>
              </w:rPr>
              <w:t xml:space="preserve"> Zafar</w:t>
            </w:r>
          </w:p>
        </w:tc>
        <w:tc>
          <w:tcPr>
            <w:tcW w:w="1585" w:type="dxa"/>
          </w:tcPr>
          <w:p w14:paraId="6A496C6C" w14:textId="77777777" w:rsidR="00802D4C" w:rsidRPr="00802D4C" w:rsidRDefault="00802D4C" w:rsidP="00802D4C">
            <w:pPr>
              <w:spacing w:before="100" w:beforeAutospacing="1" w:after="100" w:afterAutospacing="1"/>
              <w:jc w:val="center"/>
              <w:rPr>
                <w:rFonts w:ascii="Times New Roman" w:eastAsia="Arial Unicode MS" w:hAnsi="Times New Roman"/>
                <w:sz w:val="24"/>
                <w:szCs w:val="24"/>
              </w:rPr>
            </w:pPr>
            <w:r>
              <w:rPr>
                <w:rFonts w:ascii="Times New Roman" w:eastAsia="Arial Unicode MS" w:hAnsi="Times New Roman"/>
                <w:sz w:val="24"/>
                <w:szCs w:val="24"/>
              </w:rPr>
              <w:t>X</w:t>
            </w:r>
          </w:p>
        </w:tc>
      </w:tr>
      <w:tr w:rsidR="00802D4C" w:rsidRPr="00802D4C" w14:paraId="7DD81861" w14:textId="77777777" w:rsidTr="00802D4C">
        <w:trPr>
          <w:trHeight w:val="144"/>
        </w:trPr>
        <w:tc>
          <w:tcPr>
            <w:tcW w:w="4675" w:type="dxa"/>
            <w:hideMark/>
          </w:tcPr>
          <w:p w14:paraId="03BD9443" w14:textId="77777777" w:rsidR="00802D4C" w:rsidRPr="00802D4C" w:rsidRDefault="00802D4C" w:rsidP="00802D4C">
            <w:pPr>
              <w:spacing w:before="100" w:beforeAutospacing="1" w:after="100" w:afterAutospacing="1"/>
              <w:jc w:val="center"/>
              <w:rPr>
                <w:rFonts w:ascii="Times New Roman" w:hAnsi="Times New Roman"/>
                <w:sz w:val="24"/>
                <w:szCs w:val="24"/>
              </w:rPr>
            </w:pPr>
            <w:r w:rsidRPr="00802D4C">
              <w:rPr>
                <w:rFonts w:ascii="Times New Roman" w:hAnsi="Times New Roman"/>
                <w:sz w:val="24"/>
                <w:szCs w:val="24"/>
              </w:rPr>
              <w:t>Instructional Technology</w:t>
            </w:r>
          </w:p>
        </w:tc>
        <w:tc>
          <w:tcPr>
            <w:tcW w:w="2941" w:type="dxa"/>
            <w:hideMark/>
          </w:tcPr>
          <w:p w14:paraId="1AED8E8E" w14:textId="77777777" w:rsidR="00802D4C" w:rsidRPr="00802D4C" w:rsidRDefault="00802D4C" w:rsidP="00802D4C">
            <w:pPr>
              <w:spacing w:before="100" w:beforeAutospacing="1" w:after="100" w:afterAutospacing="1"/>
              <w:jc w:val="center"/>
              <w:rPr>
                <w:rFonts w:ascii="Times New Roman" w:hAnsi="Times New Roman"/>
                <w:sz w:val="24"/>
                <w:szCs w:val="24"/>
              </w:rPr>
            </w:pPr>
            <w:r w:rsidRPr="00802D4C">
              <w:rPr>
                <w:rFonts w:ascii="Times New Roman" w:hAnsi="Times New Roman"/>
                <w:sz w:val="24"/>
                <w:szCs w:val="24"/>
              </w:rPr>
              <w:t>Jo Williamson</w:t>
            </w:r>
          </w:p>
        </w:tc>
        <w:tc>
          <w:tcPr>
            <w:tcW w:w="1585" w:type="dxa"/>
          </w:tcPr>
          <w:p w14:paraId="2682AA9D" w14:textId="77777777" w:rsidR="00802D4C" w:rsidRPr="00802D4C" w:rsidRDefault="00802D4C" w:rsidP="00802D4C">
            <w:pPr>
              <w:spacing w:before="100" w:beforeAutospacing="1" w:after="100" w:afterAutospacing="1"/>
              <w:jc w:val="center"/>
              <w:rPr>
                <w:rFonts w:ascii="Times New Roman" w:eastAsia="Arial Unicode MS" w:hAnsi="Times New Roman"/>
                <w:sz w:val="24"/>
                <w:szCs w:val="24"/>
              </w:rPr>
            </w:pPr>
            <w:r>
              <w:rPr>
                <w:rFonts w:ascii="Times New Roman" w:eastAsia="Arial Unicode MS" w:hAnsi="Times New Roman"/>
                <w:sz w:val="24"/>
                <w:szCs w:val="24"/>
              </w:rPr>
              <w:t>X</w:t>
            </w:r>
          </w:p>
        </w:tc>
      </w:tr>
      <w:tr w:rsidR="00802D4C" w:rsidRPr="00802D4C" w14:paraId="5C67F3B1" w14:textId="77777777" w:rsidTr="00802D4C">
        <w:trPr>
          <w:trHeight w:val="144"/>
        </w:trPr>
        <w:tc>
          <w:tcPr>
            <w:tcW w:w="4675" w:type="dxa"/>
            <w:hideMark/>
          </w:tcPr>
          <w:p w14:paraId="662C4F27" w14:textId="77777777" w:rsidR="00802D4C" w:rsidRPr="00802D4C" w:rsidRDefault="00802D4C" w:rsidP="00802D4C">
            <w:pPr>
              <w:spacing w:before="100" w:beforeAutospacing="1" w:after="100" w:afterAutospacing="1"/>
              <w:jc w:val="center"/>
              <w:rPr>
                <w:rFonts w:ascii="Times New Roman" w:hAnsi="Times New Roman"/>
                <w:sz w:val="24"/>
                <w:szCs w:val="24"/>
              </w:rPr>
            </w:pPr>
            <w:r w:rsidRPr="00802D4C">
              <w:rPr>
                <w:rFonts w:ascii="Times New Roman" w:hAnsi="Times New Roman"/>
                <w:sz w:val="24"/>
                <w:szCs w:val="24"/>
              </w:rPr>
              <w:t>Interdisciplinary Studies</w:t>
            </w:r>
          </w:p>
        </w:tc>
        <w:tc>
          <w:tcPr>
            <w:tcW w:w="2941" w:type="dxa"/>
            <w:hideMark/>
          </w:tcPr>
          <w:p w14:paraId="4CE56635" w14:textId="77777777" w:rsidR="00802D4C" w:rsidRPr="00802D4C" w:rsidRDefault="00802D4C" w:rsidP="00802D4C">
            <w:pPr>
              <w:spacing w:before="100" w:beforeAutospacing="1" w:after="100" w:afterAutospacing="1"/>
              <w:jc w:val="center"/>
              <w:rPr>
                <w:rFonts w:ascii="Times New Roman" w:hAnsi="Times New Roman"/>
                <w:b/>
                <w:sz w:val="24"/>
                <w:szCs w:val="24"/>
              </w:rPr>
            </w:pPr>
            <w:proofErr w:type="spellStart"/>
            <w:r w:rsidRPr="00802D4C">
              <w:rPr>
                <w:rFonts w:ascii="Times New Roman" w:hAnsi="Times New Roman"/>
                <w:sz w:val="24"/>
                <w:szCs w:val="24"/>
              </w:rPr>
              <w:t>LeeAnn</w:t>
            </w:r>
            <w:proofErr w:type="spellEnd"/>
            <w:r w:rsidRPr="00802D4C">
              <w:rPr>
                <w:rFonts w:ascii="Times New Roman" w:hAnsi="Times New Roman"/>
                <w:sz w:val="24"/>
                <w:szCs w:val="24"/>
              </w:rPr>
              <w:t xml:space="preserve"> Lands</w:t>
            </w:r>
          </w:p>
        </w:tc>
        <w:tc>
          <w:tcPr>
            <w:tcW w:w="1585" w:type="dxa"/>
          </w:tcPr>
          <w:p w14:paraId="178ECD55" w14:textId="77777777" w:rsidR="00802D4C" w:rsidRPr="00802D4C" w:rsidRDefault="00802D4C" w:rsidP="00802D4C">
            <w:pPr>
              <w:spacing w:before="100" w:beforeAutospacing="1" w:after="100" w:afterAutospacing="1"/>
              <w:jc w:val="center"/>
              <w:rPr>
                <w:rFonts w:ascii="Times New Roman" w:eastAsia="Arial Unicode MS" w:hAnsi="Times New Roman"/>
                <w:sz w:val="24"/>
                <w:szCs w:val="24"/>
              </w:rPr>
            </w:pPr>
            <w:r>
              <w:rPr>
                <w:rFonts w:ascii="Times New Roman" w:eastAsia="Arial Unicode MS" w:hAnsi="Times New Roman"/>
                <w:sz w:val="24"/>
                <w:szCs w:val="24"/>
              </w:rPr>
              <w:t>X</w:t>
            </w:r>
          </w:p>
        </w:tc>
      </w:tr>
      <w:tr w:rsidR="00802D4C" w:rsidRPr="00802D4C" w14:paraId="53A18810" w14:textId="77777777" w:rsidTr="00802D4C">
        <w:trPr>
          <w:trHeight w:val="144"/>
        </w:trPr>
        <w:tc>
          <w:tcPr>
            <w:tcW w:w="4675" w:type="dxa"/>
            <w:hideMark/>
          </w:tcPr>
          <w:p w14:paraId="1AFCC7E3" w14:textId="77777777" w:rsidR="00802D4C" w:rsidRPr="00802D4C" w:rsidRDefault="00802D4C" w:rsidP="00802D4C">
            <w:pPr>
              <w:spacing w:before="100" w:beforeAutospacing="1" w:after="100" w:afterAutospacing="1"/>
              <w:jc w:val="center"/>
              <w:rPr>
                <w:rFonts w:ascii="Times New Roman" w:hAnsi="Times New Roman"/>
                <w:sz w:val="24"/>
                <w:szCs w:val="24"/>
              </w:rPr>
            </w:pPr>
            <w:r w:rsidRPr="00802D4C">
              <w:rPr>
                <w:rFonts w:ascii="Times New Roman" w:hAnsi="Times New Roman"/>
                <w:sz w:val="24"/>
                <w:szCs w:val="24"/>
              </w:rPr>
              <w:t>Management &amp; Entrepreneurship</w:t>
            </w:r>
          </w:p>
        </w:tc>
        <w:tc>
          <w:tcPr>
            <w:tcW w:w="2941" w:type="dxa"/>
            <w:hideMark/>
          </w:tcPr>
          <w:p w14:paraId="6E8D093B" w14:textId="77777777" w:rsidR="00802D4C" w:rsidRPr="00802D4C" w:rsidRDefault="00802D4C" w:rsidP="00802D4C">
            <w:pPr>
              <w:spacing w:before="100" w:beforeAutospacing="1" w:after="100" w:afterAutospacing="1"/>
              <w:jc w:val="center"/>
              <w:rPr>
                <w:rFonts w:ascii="Times New Roman" w:hAnsi="Times New Roman"/>
                <w:sz w:val="24"/>
                <w:szCs w:val="24"/>
              </w:rPr>
            </w:pPr>
            <w:r w:rsidRPr="00802D4C">
              <w:rPr>
                <w:rFonts w:ascii="Times New Roman" w:hAnsi="Times New Roman"/>
                <w:sz w:val="24"/>
                <w:szCs w:val="24"/>
              </w:rPr>
              <w:t>Doug Moodie</w:t>
            </w:r>
          </w:p>
        </w:tc>
        <w:tc>
          <w:tcPr>
            <w:tcW w:w="1585" w:type="dxa"/>
          </w:tcPr>
          <w:p w14:paraId="33A81E5C" w14:textId="77777777" w:rsidR="00802D4C" w:rsidRPr="00802D4C" w:rsidRDefault="00802D4C" w:rsidP="00802D4C">
            <w:pPr>
              <w:spacing w:before="100" w:beforeAutospacing="1" w:after="100" w:afterAutospacing="1"/>
              <w:jc w:val="center"/>
              <w:rPr>
                <w:rFonts w:ascii="Times New Roman" w:eastAsia="Arial Unicode MS" w:hAnsi="Times New Roman"/>
                <w:sz w:val="24"/>
                <w:szCs w:val="24"/>
              </w:rPr>
            </w:pPr>
            <w:r>
              <w:rPr>
                <w:rFonts w:ascii="Times New Roman" w:eastAsia="Arial Unicode MS" w:hAnsi="Times New Roman"/>
                <w:sz w:val="24"/>
                <w:szCs w:val="24"/>
              </w:rPr>
              <w:t>X</w:t>
            </w:r>
          </w:p>
        </w:tc>
      </w:tr>
      <w:tr w:rsidR="00802D4C" w:rsidRPr="00802D4C" w14:paraId="0D44BD5E" w14:textId="77777777" w:rsidTr="00802D4C">
        <w:trPr>
          <w:trHeight w:val="144"/>
        </w:trPr>
        <w:tc>
          <w:tcPr>
            <w:tcW w:w="4675" w:type="dxa"/>
            <w:hideMark/>
          </w:tcPr>
          <w:p w14:paraId="76EDA314" w14:textId="77777777" w:rsidR="00802D4C" w:rsidRPr="00802D4C" w:rsidRDefault="00802D4C" w:rsidP="00802D4C">
            <w:pPr>
              <w:spacing w:before="100" w:beforeAutospacing="1" w:after="100" w:afterAutospacing="1"/>
              <w:jc w:val="center"/>
              <w:rPr>
                <w:rFonts w:ascii="Times New Roman" w:hAnsi="Times New Roman"/>
                <w:sz w:val="24"/>
                <w:szCs w:val="24"/>
              </w:rPr>
            </w:pPr>
            <w:r w:rsidRPr="00802D4C">
              <w:rPr>
                <w:rFonts w:ascii="Times New Roman" w:hAnsi="Times New Roman"/>
                <w:sz w:val="24"/>
                <w:szCs w:val="24"/>
              </w:rPr>
              <w:t>Marketing &amp; Professional Sales</w:t>
            </w:r>
          </w:p>
        </w:tc>
        <w:tc>
          <w:tcPr>
            <w:tcW w:w="2941" w:type="dxa"/>
            <w:hideMark/>
          </w:tcPr>
          <w:p w14:paraId="15962B3B" w14:textId="77777777" w:rsidR="00802D4C" w:rsidRPr="00802D4C" w:rsidRDefault="00802D4C" w:rsidP="00802D4C">
            <w:pPr>
              <w:spacing w:before="100" w:beforeAutospacing="1" w:after="100" w:afterAutospacing="1"/>
              <w:jc w:val="center"/>
              <w:rPr>
                <w:rFonts w:ascii="Times New Roman" w:hAnsi="Times New Roman"/>
                <w:sz w:val="24"/>
                <w:szCs w:val="24"/>
              </w:rPr>
            </w:pPr>
            <w:r w:rsidRPr="00802D4C">
              <w:rPr>
                <w:rFonts w:ascii="Times New Roman" w:hAnsi="Times New Roman"/>
                <w:sz w:val="24"/>
                <w:szCs w:val="24"/>
              </w:rPr>
              <w:t xml:space="preserve">Sandra </w:t>
            </w:r>
            <w:proofErr w:type="spellStart"/>
            <w:r w:rsidRPr="00802D4C">
              <w:rPr>
                <w:rFonts w:ascii="Times New Roman" w:hAnsi="Times New Roman"/>
                <w:sz w:val="24"/>
                <w:szCs w:val="24"/>
              </w:rPr>
              <w:t>Pierquet</w:t>
            </w:r>
            <w:proofErr w:type="spellEnd"/>
          </w:p>
        </w:tc>
        <w:tc>
          <w:tcPr>
            <w:tcW w:w="1585" w:type="dxa"/>
          </w:tcPr>
          <w:p w14:paraId="3D053EBD" w14:textId="77777777" w:rsidR="00802D4C" w:rsidRPr="00802D4C" w:rsidRDefault="00802D4C" w:rsidP="00802D4C">
            <w:pPr>
              <w:spacing w:before="100" w:beforeAutospacing="1" w:after="100" w:afterAutospacing="1"/>
              <w:jc w:val="center"/>
              <w:rPr>
                <w:rFonts w:ascii="Times New Roman" w:eastAsia="Arial Unicode MS" w:hAnsi="Times New Roman"/>
                <w:sz w:val="24"/>
                <w:szCs w:val="24"/>
              </w:rPr>
            </w:pPr>
            <w:r>
              <w:rPr>
                <w:rFonts w:ascii="Times New Roman" w:eastAsia="Arial Unicode MS" w:hAnsi="Times New Roman"/>
                <w:sz w:val="24"/>
                <w:szCs w:val="24"/>
              </w:rPr>
              <w:t>X</w:t>
            </w:r>
          </w:p>
        </w:tc>
      </w:tr>
      <w:tr w:rsidR="00802D4C" w:rsidRPr="00802D4C" w14:paraId="6A5585B3" w14:textId="77777777" w:rsidTr="00802D4C">
        <w:trPr>
          <w:trHeight w:val="144"/>
        </w:trPr>
        <w:tc>
          <w:tcPr>
            <w:tcW w:w="4675" w:type="dxa"/>
            <w:hideMark/>
          </w:tcPr>
          <w:p w14:paraId="2121776C" w14:textId="77777777" w:rsidR="00802D4C" w:rsidRPr="00802D4C" w:rsidRDefault="00802D4C" w:rsidP="00802D4C">
            <w:pPr>
              <w:spacing w:before="100" w:beforeAutospacing="1" w:after="100" w:afterAutospacing="1"/>
              <w:jc w:val="center"/>
              <w:rPr>
                <w:rFonts w:ascii="Times New Roman" w:hAnsi="Times New Roman"/>
                <w:sz w:val="24"/>
                <w:szCs w:val="24"/>
              </w:rPr>
            </w:pPr>
            <w:r w:rsidRPr="00802D4C">
              <w:rPr>
                <w:rFonts w:ascii="Times New Roman" w:hAnsi="Times New Roman"/>
                <w:sz w:val="24"/>
                <w:szCs w:val="24"/>
              </w:rPr>
              <w:t>Mathematics</w:t>
            </w:r>
          </w:p>
        </w:tc>
        <w:tc>
          <w:tcPr>
            <w:tcW w:w="2941" w:type="dxa"/>
            <w:hideMark/>
          </w:tcPr>
          <w:p w14:paraId="1BEF2D86" w14:textId="77777777" w:rsidR="00802D4C" w:rsidRPr="00802D4C" w:rsidRDefault="00802D4C" w:rsidP="00802D4C">
            <w:pPr>
              <w:spacing w:before="100" w:beforeAutospacing="1" w:after="100" w:afterAutospacing="1"/>
              <w:jc w:val="center"/>
              <w:rPr>
                <w:rFonts w:ascii="Times New Roman" w:hAnsi="Times New Roman"/>
                <w:sz w:val="24"/>
                <w:szCs w:val="24"/>
              </w:rPr>
            </w:pPr>
            <w:r w:rsidRPr="00802D4C">
              <w:rPr>
                <w:rFonts w:ascii="Times New Roman" w:hAnsi="Times New Roman"/>
                <w:sz w:val="24"/>
                <w:szCs w:val="24"/>
              </w:rPr>
              <w:t xml:space="preserve">Josip </w:t>
            </w:r>
            <w:proofErr w:type="spellStart"/>
            <w:r w:rsidRPr="00802D4C">
              <w:rPr>
                <w:rFonts w:ascii="Times New Roman" w:hAnsi="Times New Roman"/>
                <w:sz w:val="24"/>
                <w:szCs w:val="24"/>
              </w:rPr>
              <w:t>Derado</w:t>
            </w:r>
            <w:proofErr w:type="spellEnd"/>
          </w:p>
        </w:tc>
        <w:tc>
          <w:tcPr>
            <w:tcW w:w="1585" w:type="dxa"/>
          </w:tcPr>
          <w:p w14:paraId="41B22580" w14:textId="77777777" w:rsidR="00802D4C" w:rsidRPr="00802D4C" w:rsidRDefault="00802D4C" w:rsidP="00802D4C">
            <w:pPr>
              <w:spacing w:before="100" w:beforeAutospacing="1" w:after="100" w:afterAutospacing="1"/>
              <w:jc w:val="center"/>
              <w:rPr>
                <w:rFonts w:ascii="Times New Roman" w:eastAsia="Arial Unicode MS" w:hAnsi="Times New Roman"/>
                <w:sz w:val="24"/>
                <w:szCs w:val="24"/>
              </w:rPr>
            </w:pPr>
            <w:r>
              <w:rPr>
                <w:rFonts w:ascii="Times New Roman" w:eastAsia="Arial Unicode MS" w:hAnsi="Times New Roman"/>
                <w:sz w:val="24"/>
                <w:szCs w:val="24"/>
              </w:rPr>
              <w:t>X</w:t>
            </w:r>
          </w:p>
        </w:tc>
      </w:tr>
      <w:tr w:rsidR="00802D4C" w:rsidRPr="00802D4C" w14:paraId="17FEEF5B" w14:textId="77777777" w:rsidTr="00802D4C">
        <w:trPr>
          <w:trHeight w:val="144"/>
        </w:trPr>
        <w:tc>
          <w:tcPr>
            <w:tcW w:w="4675" w:type="dxa"/>
            <w:hideMark/>
          </w:tcPr>
          <w:p w14:paraId="6DF71AF0" w14:textId="77777777" w:rsidR="00802D4C" w:rsidRPr="00802D4C" w:rsidRDefault="00802D4C" w:rsidP="00802D4C">
            <w:pPr>
              <w:spacing w:before="100" w:beforeAutospacing="1" w:after="100" w:afterAutospacing="1"/>
              <w:jc w:val="center"/>
              <w:rPr>
                <w:rFonts w:ascii="Times New Roman" w:hAnsi="Times New Roman"/>
                <w:sz w:val="24"/>
                <w:szCs w:val="24"/>
              </w:rPr>
            </w:pPr>
            <w:r w:rsidRPr="00802D4C">
              <w:rPr>
                <w:rFonts w:ascii="Times New Roman" w:hAnsi="Times New Roman"/>
                <w:sz w:val="24"/>
                <w:szCs w:val="24"/>
              </w:rPr>
              <w:t>Music</w:t>
            </w:r>
          </w:p>
        </w:tc>
        <w:tc>
          <w:tcPr>
            <w:tcW w:w="2941" w:type="dxa"/>
            <w:hideMark/>
          </w:tcPr>
          <w:p w14:paraId="3BD14D24" w14:textId="77777777" w:rsidR="00802D4C" w:rsidRPr="00802D4C" w:rsidRDefault="00802D4C" w:rsidP="00802D4C">
            <w:pPr>
              <w:spacing w:before="100" w:beforeAutospacing="1" w:after="100" w:afterAutospacing="1"/>
              <w:jc w:val="center"/>
              <w:rPr>
                <w:rFonts w:ascii="Times New Roman" w:hAnsi="Times New Roman"/>
                <w:sz w:val="24"/>
                <w:szCs w:val="24"/>
              </w:rPr>
            </w:pPr>
            <w:r w:rsidRPr="00802D4C">
              <w:rPr>
                <w:rFonts w:ascii="Times New Roman" w:hAnsi="Times New Roman"/>
                <w:sz w:val="24"/>
                <w:szCs w:val="24"/>
              </w:rPr>
              <w:t>John Warren</w:t>
            </w:r>
          </w:p>
        </w:tc>
        <w:tc>
          <w:tcPr>
            <w:tcW w:w="1585" w:type="dxa"/>
          </w:tcPr>
          <w:p w14:paraId="678943E7" w14:textId="77777777" w:rsidR="00802D4C" w:rsidRPr="00802D4C" w:rsidRDefault="00802D4C" w:rsidP="00802D4C">
            <w:pPr>
              <w:spacing w:before="100" w:beforeAutospacing="1" w:after="100" w:afterAutospacing="1"/>
              <w:jc w:val="center"/>
              <w:rPr>
                <w:rFonts w:ascii="Times New Roman" w:eastAsia="Arial Unicode MS" w:hAnsi="Times New Roman"/>
                <w:sz w:val="24"/>
                <w:szCs w:val="24"/>
              </w:rPr>
            </w:pPr>
            <w:r>
              <w:rPr>
                <w:rFonts w:ascii="Times New Roman" w:eastAsia="Arial Unicode MS" w:hAnsi="Times New Roman"/>
                <w:sz w:val="24"/>
                <w:szCs w:val="24"/>
              </w:rPr>
              <w:t>O</w:t>
            </w:r>
          </w:p>
        </w:tc>
      </w:tr>
      <w:tr w:rsidR="00802D4C" w:rsidRPr="00802D4C" w14:paraId="69191E97" w14:textId="77777777" w:rsidTr="00802D4C">
        <w:trPr>
          <w:trHeight w:val="144"/>
        </w:trPr>
        <w:tc>
          <w:tcPr>
            <w:tcW w:w="4675" w:type="dxa"/>
            <w:hideMark/>
          </w:tcPr>
          <w:p w14:paraId="2A3121E5" w14:textId="77777777" w:rsidR="00802D4C" w:rsidRPr="00802D4C" w:rsidRDefault="00802D4C" w:rsidP="00802D4C">
            <w:pPr>
              <w:spacing w:before="100" w:beforeAutospacing="1" w:after="100" w:afterAutospacing="1"/>
              <w:jc w:val="center"/>
              <w:rPr>
                <w:rFonts w:ascii="Times New Roman" w:hAnsi="Times New Roman"/>
                <w:sz w:val="24"/>
                <w:szCs w:val="24"/>
              </w:rPr>
            </w:pPr>
            <w:r w:rsidRPr="00802D4C">
              <w:rPr>
                <w:rFonts w:ascii="Times New Roman" w:hAnsi="Times New Roman"/>
                <w:sz w:val="24"/>
                <w:szCs w:val="24"/>
              </w:rPr>
              <w:t>Nursing</w:t>
            </w:r>
          </w:p>
        </w:tc>
        <w:tc>
          <w:tcPr>
            <w:tcW w:w="2941" w:type="dxa"/>
            <w:hideMark/>
          </w:tcPr>
          <w:p w14:paraId="39EE0BA2" w14:textId="77777777" w:rsidR="00802D4C" w:rsidRPr="00802D4C" w:rsidRDefault="00802D4C" w:rsidP="00802D4C">
            <w:pPr>
              <w:spacing w:before="100" w:beforeAutospacing="1" w:after="100" w:afterAutospacing="1"/>
              <w:jc w:val="center"/>
              <w:rPr>
                <w:rFonts w:ascii="Times New Roman" w:hAnsi="Times New Roman"/>
                <w:sz w:val="24"/>
                <w:szCs w:val="24"/>
              </w:rPr>
            </w:pPr>
            <w:r w:rsidRPr="00802D4C">
              <w:rPr>
                <w:rFonts w:ascii="Times New Roman" w:hAnsi="Times New Roman"/>
                <w:sz w:val="24"/>
                <w:szCs w:val="24"/>
              </w:rPr>
              <w:t>Jackie Jones</w:t>
            </w:r>
          </w:p>
        </w:tc>
        <w:tc>
          <w:tcPr>
            <w:tcW w:w="1585" w:type="dxa"/>
          </w:tcPr>
          <w:p w14:paraId="7C411D97" w14:textId="77777777" w:rsidR="00802D4C" w:rsidRPr="00802D4C" w:rsidRDefault="00802D4C" w:rsidP="00802D4C">
            <w:pPr>
              <w:spacing w:before="100" w:beforeAutospacing="1" w:after="100" w:afterAutospacing="1"/>
              <w:jc w:val="center"/>
              <w:rPr>
                <w:rFonts w:ascii="Times New Roman" w:eastAsia="Arial Unicode MS" w:hAnsi="Times New Roman"/>
                <w:sz w:val="24"/>
                <w:szCs w:val="24"/>
              </w:rPr>
            </w:pPr>
            <w:r>
              <w:rPr>
                <w:rFonts w:ascii="Times New Roman" w:eastAsia="Arial Unicode MS" w:hAnsi="Times New Roman"/>
                <w:sz w:val="24"/>
                <w:szCs w:val="24"/>
              </w:rPr>
              <w:t>X</w:t>
            </w:r>
          </w:p>
        </w:tc>
      </w:tr>
      <w:tr w:rsidR="00802D4C" w:rsidRPr="00802D4C" w14:paraId="4FA396E4" w14:textId="77777777" w:rsidTr="00802D4C">
        <w:trPr>
          <w:trHeight w:val="144"/>
        </w:trPr>
        <w:tc>
          <w:tcPr>
            <w:tcW w:w="4675" w:type="dxa"/>
            <w:hideMark/>
          </w:tcPr>
          <w:p w14:paraId="03B78710" w14:textId="77777777" w:rsidR="00802D4C" w:rsidRPr="00802D4C" w:rsidRDefault="00802D4C" w:rsidP="00802D4C">
            <w:pPr>
              <w:spacing w:before="100" w:beforeAutospacing="1" w:after="100" w:afterAutospacing="1"/>
              <w:jc w:val="center"/>
              <w:rPr>
                <w:rFonts w:ascii="Times New Roman" w:hAnsi="Times New Roman"/>
                <w:sz w:val="24"/>
                <w:szCs w:val="24"/>
              </w:rPr>
            </w:pPr>
            <w:r w:rsidRPr="00802D4C">
              <w:rPr>
                <w:rFonts w:ascii="Times New Roman" w:hAnsi="Times New Roman"/>
                <w:sz w:val="24"/>
                <w:szCs w:val="24"/>
              </w:rPr>
              <w:t>Political Science &amp; International Affairs</w:t>
            </w:r>
          </w:p>
        </w:tc>
        <w:tc>
          <w:tcPr>
            <w:tcW w:w="2941" w:type="dxa"/>
            <w:hideMark/>
          </w:tcPr>
          <w:p w14:paraId="32C51C1F" w14:textId="77777777" w:rsidR="00802D4C" w:rsidRPr="00802D4C" w:rsidRDefault="00802D4C" w:rsidP="00802D4C">
            <w:pPr>
              <w:spacing w:before="100" w:beforeAutospacing="1" w:after="100" w:afterAutospacing="1"/>
              <w:jc w:val="center"/>
              <w:rPr>
                <w:rFonts w:ascii="Times New Roman" w:hAnsi="Times New Roman"/>
                <w:sz w:val="24"/>
                <w:szCs w:val="24"/>
              </w:rPr>
            </w:pPr>
            <w:r w:rsidRPr="00802D4C">
              <w:rPr>
                <w:rFonts w:ascii="Times New Roman" w:hAnsi="Times New Roman"/>
                <w:sz w:val="24"/>
                <w:szCs w:val="24"/>
              </w:rPr>
              <w:t>Ken White</w:t>
            </w:r>
          </w:p>
        </w:tc>
        <w:tc>
          <w:tcPr>
            <w:tcW w:w="1585" w:type="dxa"/>
          </w:tcPr>
          <w:p w14:paraId="4ED4AAA7" w14:textId="77777777" w:rsidR="00802D4C" w:rsidRPr="00802D4C" w:rsidRDefault="00802D4C" w:rsidP="00802D4C">
            <w:pPr>
              <w:spacing w:before="100" w:beforeAutospacing="1" w:after="100" w:afterAutospacing="1"/>
              <w:jc w:val="center"/>
              <w:rPr>
                <w:rFonts w:ascii="Times New Roman" w:eastAsia="Arial Unicode MS" w:hAnsi="Times New Roman"/>
                <w:sz w:val="24"/>
                <w:szCs w:val="24"/>
              </w:rPr>
            </w:pPr>
            <w:r>
              <w:rPr>
                <w:rFonts w:ascii="Times New Roman" w:eastAsia="Arial Unicode MS" w:hAnsi="Times New Roman"/>
                <w:sz w:val="24"/>
                <w:szCs w:val="24"/>
              </w:rPr>
              <w:t>X</w:t>
            </w:r>
          </w:p>
        </w:tc>
      </w:tr>
      <w:tr w:rsidR="00802D4C" w:rsidRPr="00802D4C" w14:paraId="392BE2A3" w14:textId="77777777" w:rsidTr="00802D4C">
        <w:trPr>
          <w:trHeight w:val="144"/>
        </w:trPr>
        <w:tc>
          <w:tcPr>
            <w:tcW w:w="4675" w:type="dxa"/>
            <w:hideMark/>
          </w:tcPr>
          <w:p w14:paraId="51E09AF1" w14:textId="77777777" w:rsidR="00802D4C" w:rsidRPr="00802D4C" w:rsidRDefault="00802D4C" w:rsidP="00802D4C">
            <w:pPr>
              <w:spacing w:before="100" w:beforeAutospacing="1" w:after="100" w:afterAutospacing="1"/>
              <w:jc w:val="center"/>
              <w:rPr>
                <w:rFonts w:ascii="Times New Roman" w:hAnsi="Times New Roman"/>
                <w:sz w:val="24"/>
                <w:szCs w:val="24"/>
              </w:rPr>
            </w:pPr>
            <w:r w:rsidRPr="00802D4C">
              <w:rPr>
                <w:rFonts w:ascii="Times New Roman" w:hAnsi="Times New Roman"/>
                <w:sz w:val="24"/>
                <w:szCs w:val="24"/>
              </w:rPr>
              <w:t>Psychology</w:t>
            </w:r>
          </w:p>
        </w:tc>
        <w:tc>
          <w:tcPr>
            <w:tcW w:w="2941" w:type="dxa"/>
            <w:hideMark/>
          </w:tcPr>
          <w:p w14:paraId="30A501E5" w14:textId="77777777" w:rsidR="00802D4C" w:rsidRPr="00802D4C" w:rsidRDefault="00802D4C" w:rsidP="00802D4C">
            <w:pPr>
              <w:spacing w:before="100" w:beforeAutospacing="1" w:after="100" w:afterAutospacing="1"/>
              <w:jc w:val="center"/>
              <w:rPr>
                <w:rFonts w:ascii="Times New Roman" w:hAnsi="Times New Roman"/>
                <w:sz w:val="24"/>
                <w:szCs w:val="24"/>
              </w:rPr>
            </w:pPr>
            <w:r w:rsidRPr="00802D4C">
              <w:rPr>
                <w:rFonts w:ascii="Times New Roman" w:hAnsi="Times New Roman"/>
                <w:sz w:val="24"/>
                <w:szCs w:val="24"/>
              </w:rPr>
              <w:t xml:space="preserve">Tom </w:t>
            </w:r>
            <w:proofErr w:type="spellStart"/>
            <w:r w:rsidRPr="00802D4C">
              <w:rPr>
                <w:rFonts w:ascii="Times New Roman" w:hAnsi="Times New Roman"/>
                <w:sz w:val="24"/>
                <w:szCs w:val="24"/>
              </w:rPr>
              <w:t>Pusateri</w:t>
            </w:r>
            <w:proofErr w:type="spellEnd"/>
          </w:p>
        </w:tc>
        <w:tc>
          <w:tcPr>
            <w:tcW w:w="1585" w:type="dxa"/>
          </w:tcPr>
          <w:p w14:paraId="454668B6" w14:textId="77777777" w:rsidR="00802D4C" w:rsidRPr="00802D4C" w:rsidRDefault="00802D4C" w:rsidP="00802D4C">
            <w:pPr>
              <w:spacing w:before="100" w:beforeAutospacing="1" w:after="100" w:afterAutospacing="1"/>
              <w:jc w:val="center"/>
              <w:rPr>
                <w:rFonts w:ascii="Times New Roman" w:eastAsia="Arial Unicode MS" w:hAnsi="Times New Roman"/>
                <w:sz w:val="24"/>
                <w:szCs w:val="24"/>
              </w:rPr>
            </w:pPr>
            <w:r>
              <w:rPr>
                <w:rFonts w:ascii="Times New Roman" w:eastAsia="Arial Unicode MS" w:hAnsi="Times New Roman"/>
                <w:sz w:val="24"/>
                <w:szCs w:val="24"/>
              </w:rPr>
              <w:t>X</w:t>
            </w:r>
          </w:p>
        </w:tc>
      </w:tr>
      <w:tr w:rsidR="00802D4C" w:rsidRPr="00802D4C" w14:paraId="12048586" w14:textId="77777777" w:rsidTr="00802D4C">
        <w:trPr>
          <w:trHeight w:val="144"/>
        </w:trPr>
        <w:tc>
          <w:tcPr>
            <w:tcW w:w="4675" w:type="dxa"/>
            <w:hideMark/>
          </w:tcPr>
          <w:p w14:paraId="63A25CDB" w14:textId="77777777" w:rsidR="00802D4C" w:rsidRPr="00802D4C" w:rsidRDefault="00802D4C" w:rsidP="00802D4C">
            <w:pPr>
              <w:spacing w:before="100" w:beforeAutospacing="1" w:after="100" w:afterAutospacing="1"/>
              <w:jc w:val="center"/>
              <w:rPr>
                <w:rFonts w:ascii="Times New Roman" w:hAnsi="Times New Roman"/>
                <w:sz w:val="24"/>
                <w:szCs w:val="24"/>
              </w:rPr>
            </w:pPr>
            <w:r w:rsidRPr="00802D4C">
              <w:rPr>
                <w:rFonts w:ascii="Times New Roman" w:hAnsi="Times New Roman"/>
                <w:sz w:val="24"/>
                <w:szCs w:val="24"/>
              </w:rPr>
              <w:t>Secondary &amp; Middle Grades Education</w:t>
            </w:r>
          </w:p>
        </w:tc>
        <w:tc>
          <w:tcPr>
            <w:tcW w:w="2941" w:type="dxa"/>
            <w:hideMark/>
          </w:tcPr>
          <w:p w14:paraId="66D12EFF" w14:textId="77777777" w:rsidR="00802D4C" w:rsidRPr="00802D4C" w:rsidRDefault="00802D4C" w:rsidP="00802D4C">
            <w:pPr>
              <w:spacing w:before="100" w:beforeAutospacing="1" w:after="100" w:afterAutospacing="1"/>
              <w:jc w:val="center"/>
              <w:rPr>
                <w:rFonts w:ascii="Times New Roman" w:hAnsi="Times New Roman"/>
                <w:sz w:val="24"/>
                <w:szCs w:val="24"/>
              </w:rPr>
            </w:pPr>
            <w:r w:rsidRPr="00802D4C">
              <w:rPr>
                <w:rFonts w:ascii="Times New Roman" w:hAnsi="Times New Roman"/>
                <w:sz w:val="24"/>
                <w:szCs w:val="24"/>
              </w:rPr>
              <w:t>Joanne Simpson/Jim Wright</w:t>
            </w:r>
          </w:p>
        </w:tc>
        <w:tc>
          <w:tcPr>
            <w:tcW w:w="1585" w:type="dxa"/>
          </w:tcPr>
          <w:p w14:paraId="0204ECFE" w14:textId="77777777" w:rsidR="00802D4C" w:rsidRPr="00802D4C" w:rsidRDefault="00802D4C" w:rsidP="00802D4C">
            <w:pPr>
              <w:spacing w:before="100" w:beforeAutospacing="1" w:after="100" w:afterAutospacing="1"/>
              <w:jc w:val="center"/>
              <w:rPr>
                <w:rFonts w:ascii="Times New Roman" w:eastAsia="Arial Unicode MS" w:hAnsi="Times New Roman"/>
                <w:sz w:val="24"/>
                <w:szCs w:val="24"/>
              </w:rPr>
            </w:pPr>
            <w:r>
              <w:rPr>
                <w:rFonts w:ascii="Times New Roman" w:eastAsia="Arial Unicode MS" w:hAnsi="Times New Roman"/>
                <w:sz w:val="24"/>
                <w:szCs w:val="24"/>
              </w:rPr>
              <w:t>XP</w:t>
            </w:r>
          </w:p>
        </w:tc>
      </w:tr>
      <w:tr w:rsidR="00802D4C" w:rsidRPr="00802D4C" w14:paraId="3A389E4B" w14:textId="77777777" w:rsidTr="00802D4C">
        <w:trPr>
          <w:trHeight w:val="144"/>
        </w:trPr>
        <w:tc>
          <w:tcPr>
            <w:tcW w:w="4675" w:type="dxa"/>
          </w:tcPr>
          <w:p w14:paraId="52831077" w14:textId="77777777" w:rsidR="00802D4C" w:rsidRPr="00802D4C" w:rsidRDefault="00802D4C" w:rsidP="00802D4C">
            <w:pPr>
              <w:spacing w:before="100" w:beforeAutospacing="1" w:after="100" w:afterAutospacing="1"/>
              <w:jc w:val="center"/>
              <w:rPr>
                <w:rFonts w:ascii="Times New Roman" w:hAnsi="Times New Roman"/>
                <w:sz w:val="24"/>
                <w:szCs w:val="24"/>
              </w:rPr>
            </w:pPr>
            <w:r>
              <w:rPr>
                <w:rFonts w:ascii="Times New Roman" w:hAnsi="Times New Roman"/>
                <w:sz w:val="24"/>
                <w:szCs w:val="24"/>
              </w:rPr>
              <w:t xml:space="preserve">Statistics &amp; </w:t>
            </w:r>
            <w:proofErr w:type="spellStart"/>
            <w:r>
              <w:rPr>
                <w:rFonts w:ascii="Times New Roman" w:hAnsi="Times New Roman"/>
                <w:sz w:val="24"/>
                <w:szCs w:val="24"/>
              </w:rPr>
              <w:t>Analystical</w:t>
            </w:r>
            <w:proofErr w:type="spellEnd"/>
            <w:r>
              <w:rPr>
                <w:rFonts w:ascii="Times New Roman" w:hAnsi="Times New Roman"/>
                <w:sz w:val="24"/>
                <w:szCs w:val="24"/>
              </w:rPr>
              <w:t xml:space="preserve"> Sciences</w:t>
            </w:r>
          </w:p>
        </w:tc>
        <w:tc>
          <w:tcPr>
            <w:tcW w:w="2941" w:type="dxa"/>
          </w:tcPr>
          <w:p w14:paraId="091B8B36" w14:textId="77777777" w:rsidR="00802D4C" w:rsidRPr="00802D4C" w:rsidRDefault="00802D4C" w:rsidP="00802D4C">
            <w:pPr>
              <w:spacing w:before="100" w:beforeAutospacing="1" w:after="100" w:afterAutospacing="1"/>
              <w:jc w:val="center"/>
              <w:rPr>
                <w:rFonts w:ascii="Times New Roman" w:hAnsi="Times New Roman"/>
                <w:sz w:val="24"/>
                <w:szCs w:val="24"/>
              </w:rPr>
            </w:pPr>
          </w:p>
        </w:tc>
        <w:tc>
          <w:tcPr>
            <w:tcW w:w="1585" w:type="dxa"/>
          </w:tcPr>
          <w:p w14:paraId="00B85244" w14:textId="77777777" w:rsidR="00802D4C" w:rsidRDefault="00802D4C" w:rsidP="00802D4C">
            <w:pPr>
              <w:spacing w:before="100" w:beforeAutospacing="1" w:after="100" w:afterAutospacing="1"/>
              <w:jc w:val="center"/>
              <w:rPr>
                <w:rFonts w:ascii="Times New Roman" w:eastAsia="Arial Unicode MS" w:hAnsi="Times New Roman"/>
                <w:sz w:val="24"/>
                <w:szCs w:val="24"/>
              </w:rPr>
            </w:pPr>
            <w:r>
              <w:rPr>
                <w:rFonts w:ascii="Times New Roman" w:eastAsia="Arial Unicode MS" w:hAnsi="Times New Roman"/>
                <w:sz w:val="24"/>
                <w:szCs w:val="24"/>
              </w:rPr>
              <w:t>O</w:t>
            </w:r>
          </w:p>
        </w:tc>
      </w:tr>
      <w:tr w:rsidR="00802D4C" w:rsidRPr="00802D4C" w14:paraId="0E51F360" w14:textId="77777777" w:rsidTr="00802D4C">
        <w:trPr>
          <w:trHeight w:val="144"/>
        </w:trPr>
        <w:tc>
          <w:tcPr>
            <w:tcW w:w="4675" w:type="dxa"/>
          </w:tcPr>
          <w:p w14:paraId="291D87CE" w14:textId="77777777" w:rsidR="00802D4C" w:rsidRPr="00802D4C" w:rsidRDefault="00802D4C" w:rsidP="00802D4C">
            <w:pPr>
              <w:spacing w:before="100" w:beforeAutospacing="1" w:after="100" w:afterAutospacing="1"/>
              <w:jc w:val="center"/>
              <w:rPr>
                <w:rFonts w:ascii="Times New Roman" w:hAnsi="Times New Roman"/>
                <w:sz w:val="24"/>
                <w:szCs w:val="24"/>
              </w:rPr>
            </w:pPr>
            <w:r w:rsidRPr="00802D4C">
              <w:rPr>
                <w:rFonts w:ascii="Times New Roman" w:hAnsi="Times New Roman"/>
                <w:sz w:val="24"/>
                <w:szCs w:val="24"/>
              </w:rPr>
              <w:t>Social Work &amp; Human Services</w:t>
            </w:r>
          </w:p>
        </w:tc>
        <w:tc>
          <w:tcPr>
            <w:tcW w:w="2941" w:type="dxa"/>
          </w:tcPr>
          <w:p w14:paraId="6CEF9FA2" w14:textId="77777777" w:rsidR="00802D4C" w:rsidRPr="00802D4C" w:rsidRDefault="00802D4C" w:rsidP="00802D4C">
            <w:pPr>
              <w:spacing w:before="100" w:beforeAutospacing="1" w:after="100" w:afterAutospacing="1"/>
              <w:jc w:val="center"/>
              <w:rPr>
                <w:rFonts w:ascii="Times New Roman" w:hAnsi="Times New Roman"/>
                <w:sz w:val="24"/>
                <w:szCs w:val="24"/>
              </w:rPr>
            </w:pPr>
            <w:r w:rsidRPr="00802D4C">
              <w:rPr>
                <w:rFonts w:ascii="Times New Roman" w:hAnsi="Times New Roman"/>
                <w:sz w:val="24"/>
                <w:szCs w:val="24"/>
              </w:rPr>
              <w:t xml:space="preserve">Irene </w:t>
            </w:r>
            <w:proofErr w:type="spellStart"/>
            <w:r w:rsidRPr="00802D4C">
              <w:rPr>
                <w:rFonts w:ascii="Times New Roman" w:hAnsi="Times New Roman"/>
                <w:sz w:val="24"/>
                <w:szCs w:val="24"/>
              </w:rPr>
              <w:t>McClatchey</w:t>
            </w:r>
            <w:proofErr w:type="spellEnd"/>
          </w:p>
        </w:tc>
        <w:tc>
          <w:tcPr>
            <w:tcW w:w="1585" w:type="dxa"/>
          </w:tcPr>
          <w:p w14:paraId="3FCBF3BA" w14:textId="77777777" w:rsidR="00802D4C" w:rsidRPr="00802D4C" w:rsidRDefault="00802D4C" w:rsidP="00802D4C">
            <w:pPr>
              <w:spacing w:before="100" w:beforeAutospacing="1" w:after="100" w:afterAutospacing="1"/>
              <w:jc w:val="center"/>
              <w:rPr>
                <w:rFonts w:ascii="Times New Roman" w:eastAsia="Arial Unicode MS" w:hAnsi="Times New Roman"/>
                <w:sz w:val="24"/>
                <w:szCs w:val="24"/>
              </w:rPr>
            </w:pPr>
            <w:r>
              <w:rPr>
                <w:rFonts w:ascii="Times New Roman" w:eastAsia="Arial Unicode MS" w:hAnsi="Times New Roman"/>
                <w:sz w:val="24"/>
                <w:szCs w:val="24"/>
              </w:rPr>
              <w:t>X</w:t>
            </w:r>
          </w:p>
        </w:tc>
      </w:tr>
      <w:tr w:rsidR="00802D4C" w:rsidRPr="00802D4C" w14:paraId="67C16115" w14:textId="77777777" w:rsidTr="00802D4C">
        <w:trPr>
          <w:trHeight w:val="144"/>
        </w:trPr>
        <w:tc>
          <w:tcPr>
            <w:tcW w:w="4675" w:type="dxa"/>
            <w:hideMark/>
          </w:tcPr>
          <w:p w14:paraId="78F26451" w14:textId="77777777" w:rsidR="00802D4C" w:rsidRPr="00802D4C" w:rsidRDefault="00802D4C" w:rsidP="00802D4C">
            <w:pPr>
              <w:spacing w:before="100" w:beforeAutospacing="1" w:after="100" w:afterAutospacing="1"/>
              <w:jc w:val="center"/>
              <w:rPr>
                <w:rFonts w:ascii="Times New Roman" w:hAnsi="Times New Roman"/>
                <w:sz w:val="24"/>
                <w:szCs w:val="24"/>
              </w:rPr>
            </w:pPr>
            <w:r w:rsidRPr="00802D4C">
              <w:rPr>
                <w:rFonts w:ascii="Times New Roman" w:hAnsi="Times New Roman"/>
                <w:sz w:val="24"/>
                <w:szCs w:val="24"/>
              </w:rPr>
              <w:t>Sociology &amp; Criminal Justice</w:t>
            </w:r>
          </w:p>
        </w:tc>
        <w:tc>
          <w:tcPr>
            <w:tcW w:w="2941" w:type="dxa"/>
            <w:hideMark/>
          </w:tcPr>
          <w:p w14:paraId="05FF6B58" w14:textId="77777777" w:rsidR="00802D4C" w:rsidRPr="00802D4C" w:rsidRDefault="00802D4C" w:rsidP="00802D4C">
            <w:pPr>
              <w:spacing w:before="100" w:beforeAutospacing="1" w:after="100" w:afterAutospacing="1"/>
              <w:jc w:val="center"/>
              <w:rPr>
                <w:rFonts w:ascii="Times New Roman" w:hAnsi="Times New Roman"/>
                <w:sz w:val="24"/>
                <w:szCs w:val="24"/>
              </w:rPr>
            </w:pPr>
            <w:proofErr w:type="spellStart"/>
            <w:r w:rsidRPr="00802D4C">
              <w:rPr>
                <w:rFonts w:ascii="Times New Roman" w:hAnsi="Times New Roman"/>
                <w:sz w:val="24"/>
                <w:szCs w:val="24"/>
              </w:rPr>
              <w:t>Tanja</w:t>
            </w:r>
            <w:proofErr w:type="spellEnd"/>
            <w:r w:rsidRPr="00802D4C">
              <w:rPr>
                <w:rFonts w:ascii="Times New Roman" w:hAnsi="Times New Roman"/>
                <w:sz w:val="24"/>
                <w:szCs w:val="24"/>
              </w:rPr>
              <w:t xml:space="preserve"> Link</w:t>
            </w:r>
          </w:p>
        </w:tc>
        <w:tc>
          <w:tcPr>
            <w:tcW w:w="1585" w:type="dxa"/>
          </w:tcPr>
          <w:p w14:paraId="32C5C272" w14:textId="77777777" w:rsidR="00802D4C" w:rsidRPr="00802D4C" w:rsidRDefault="00802D4C" w:rsidP="00802D4C">
            <w:pPr>
              <w:spacing w:before="100" w:beforeAutospacing="1" w:after="100" w:afterAutospacing="1"/>
              <w:jc w:val="center"/>
              <w:rPr>
                <w:rFonts w:ascii="Times New Roman" w:eastAsia="Arial Unicode MS" w:hAnsi="Times New Roman"/>
                <w:sz w:val="24"/>
                <w:szCs w:val="24"/>
              </w:rPr>
            </w:pPr>
            <w:r>
              <w:rPr>
                <w:rFonts w:ascii="Times New Roman" w:eastAsia="Arial Unicode MS" w:hAnsi="Times New Roman"/>
                <w:sz w:val="24"/>
                <w:szCs w:val="24"/>
              </w:rPr>
              <w:t>X</w:t>
            </w:r>
          </w:p>
        </w:tc>
      </w:tr>
      <w:tr w:rsidR="00802D4C" w:rsidRPr="00802D4C" w14:paraId="34B8BC29" w14:textId="77777777" w:rsidTr="00802D4C">
        <w:trPr>
          <w:trHeight w:val="144"/>
        </w:trPr>
        <w:tc>
          <w:tcPr>
            <w:tcW w:w="4675" w:type="dxa"/>
            <w:hideMark/>
          </w:tcPr>
          <w:p w14:paraId="00B66263" w14:textId="77777777" w:rsidR="00802D4C" w:rsidRPr="00802D4C" w:rsidRDefault="00802D4C" w:rsidP="00802D4C">
            <w:pPr>
              <w:spacing w:before="100" w:beforeAutospacing="1" w:after="100" w:afterAutospacing="1"/>
              <w:jc w:val="center"/>
              <w:rPr>
                <w:rFonts w:ascii="Times New Roman" w:hAnsi="Times New Roman"/>
                <w:sz w:val="24"/>
                <w:szCs w:val="24"/>
              </w:rPr>
            </w:pPr>
            <w:r w:rsidRPr="00802D4C">
              <w:rPr>
                <w:rFonts w:ascii="Times New Roman" w:hAnsi="Times New Roman"/>
                <w:sz w:val="24"/>
                <w:szCs w:val="24"/>
              </w:rPr>
              <w:t>Sturgis Library</w:t>
            </w:r>
          </w:p>
        </w:tc>
        <w:tc>
          <w:tcPr>
            <w:tcW w:w="2941" w:type="dxa"/>
            <w:hideMark/>
          </w:tcPr>
          <w:p w14:paraId="6FE917D3" w14:textId="77777777" w:rsidR="00802D4C" w:rsidRPr="00802D4C" w:rsidRDefault="00802D4C" w:rsidP="00802D4C">
            <w:pPr>
              <w:spacing w:before="100" w:beforeAutospacing="1" w:after="100" w:afterAutospacing="1"/>
              <w:jc w:val="center"/>
              <w:rPr>
                <w:rFonts w:ascii="Times New Roman" w:hAnsi="Times New Roman"/>
                <w:sz w:val="24"/>
                <w:szCs w:val="24"/>
              </w:rPr>
            </w:pPr>
            <w:r w:rsidRPr="00802D4C">
              <w:rPr>
                <w:rFonts w:ascii="Times New Roman" w:hAnsi="Times New Roman"/>
                <w:sz w:val="24"/>
                <w:szCs w:val="24"/>
              </w:rPr>
              <w:t>Cheryl Stiles</w:t>
            </w:r>
          </w:p>
        </w:tc>
        <w:tc>
          <w:tcPr>
            <w:tcW w:w="1585" w:type="dxa"/>
          </w:tcPr>
          <w:p w14:paraId="5C43EBC5" w14:textId="77777777" w:rsidR="00802D4C" w:rsidRPr="00802D4C" w:rsidRDefault="00802D4C" w:rsidP="00802D4C">
            <w:pPr>
              <w:spacing w:before="100" w:beforeAutospacing="1" w:after="100" w:afterAutospacing="1"/>
              <w:jc w:val="center"/>
              <w:rPr>
                <w:rFonts w:ascii="Times New Roman" w:eastAsia="Arial Unicode MS" w:hAnsi="Times New Roman"/>
                <w:sz w:val="24"/>
                <w:szCs w:val="24"/>
              </w:rPr>
            </w:pPr>
            <w:r>
              <w:rPr>
                <w:rFonts w:ascii="Times New Roman" w:eastAsia="Arial Unicode MS" w:hAnsi="Times New Roman"/>
                <w:sz w:val="24"/>
                <w:szCs w:val="24"/>
              </w:rPr>
              <w:t>X</w:t>
            </w:r>
          </w:p>
        </w:tc>
      </w:tr>
      <w:tr w:rsidR="00802D4C" w:rsidRPr="00802D4C" w14:paraId="79EA5C88" w14:textId="77777777" w:rsidTr="00802D4C">
        <w:trPr>
          <w:trHeight w:val="144"/>
        </w:trPr>
        <w:tc>
          <w:tcPr>
            <w:tcW w:w="4675" w:type="dxa"/>
            <w:hideMark/>
          </w:tcPr>
          <w:p w14:paraId="2E173156" w14:textId="77777777" w:rsidR="00802D4C" w:rsidRPr="00802D4C" w:rsidRDefault="00802D4C" w:rsidP="00802D4C">
            <w:pPr>
              <w:spacing w:before="100" w:beforeAutospacing="1" w:after="100" w:afterAutospacing="1"/>
              <w:jc w:val="center"/>
              <w:rPr>
                <w:rFonts w:ascii="Times New Roman" w:hAnsi="Times New Roman"/>
                <w:sz w:val="24"/>
                <w:szCs w:val="24"/>
              </w:rPr>
            </w:pPr>
            <w:r w:rsidRPr="00802D4C">
              <w:rPr>
                <w:rFonts w:ascii="Times New Roman" w:hAnsi="Times New Roman"/>
                <w:sz w:val="24"/>
                <w:szCs w:val="24"/>
              </w:rPr>
              <w:t>Theatre, Performance Studies &amp; Dance</w:t>
            </w:r>
          </w:p>
        </w:tc>
        <w:tc>
          <w:tcPr>
            <w:tcW w:w="2941" w:type="dxa"/>
            <w:hideMark/>
          </w:tcPr>
          <w:p w14:paraId="4ACC6BCF" w14:textId="77777777" w:rsidR="00802D4C" w:rsidRPr="00802D4C" w:rsidRDefault="00802D4C" w:rsidP="00802D4C">
            <w:pPr>
              <w:spacing w:before="100" w:beforeAutospacing="1" w:after="100" w:afterAutospacing="1"/>
              <w:jc w:val="center"/>
              <w:rPr>
                <w:rFonts w:ascii="Times New Roman" w:hAnsi="Times New Roman"/>
                <w:sz w:val="24"/>
                <w:szCs w:val="24"/>
              </w:rPr>
            </w:pPr>
            <w:r w:rsidRPr="00802D4C">
              <w:rPr>
                <w:rFonts w:ascii="Times New Roman" w:hAnsi="Times New Roman"/>
                <w:sz w:val="24"/>
                <w:szCs w:val="24"/>
              </w:rPr>
              <w:t>Jane Barnette</w:t>
            </w:r>
          </w:p>
        </w:tc>
        <w:tc>
          <w:tcPr>
            <w:tcW w:w="1585" w:type="dxa"/>
          </w:tcPr>
          <w:p w14:paraId="1F50CD8D" w14:textId="77777777" w:rsidR="00802D4C" w:rsidRPr="00802D4C" w:rsidRDefault="00802D4C" w:rsidP="00802D4C">
            <w:pPr>
              <w:spacing w:before="100" w:beforeAutospacing="1" w:after="100" w:afterAutospacing="1"/>
              <w:jc w:val="center"/>
              <w:rPr>
                <w:rFonts w:ascii="Times New Roman" w:eastAsia="Arial Unicode MS" w:hAnsi="Times New Roman"/>
                <w:sz w:val="24"/>
                <w:szCs w:val="24"/>
              </w:rPr>
            </w:pPr>
            <w:r>
              <w:rPr>
                <w:rFonts w:ascii="Times New Roman" w:eastAsia="Arial Unicode MS" w:hAnsi="Times New Roman"/>
                <w:sz w:val="24"/>
                <w:szCs w:val="24"/>
              </w:rPr>
              <w:t>X</w:t>
            </w:r>
          </w:p>
        </w:tc>
      </w:tr>
      <w:tr w:rsidR="00802D4C" w:rsidRPr="00802D4C" w14:paraId="662755E5" w14:textId="77777777" w:rsidTr="00802D4C">
        <w:trPr>
          <w:trHeight w:val="144"/>
        </w:trPr>
        <w:tc>
          <w:tcPr>
            <w:tcW w:w="4675" w:type="dxa"/>
            <w:hideMark/>
          </w:tcPr>
          <w:p w14:paraId="2EECC418" w14:textId="77777777" w:rsidR="00802D4C" w:rsidRPr="00802D4C" w:rsidRDefault="00802D4C" w:rsidP="00802D4C">
            <w:pPr>
              <w:spacing w:before="100" w:beforeAutospacing="1" w:after="100" w:afterAutospacing="1"/>
              <w:jc w:val="center"/>
              <w:rPr>
                <w:rFonts w:ascii="Times New Roman" w:hAnsi="Times New Roman"/>
                <w:sz w:val="24"/>
                <w:szCs w:val="24"/>
              </w:rPr>
            </w:pPr>
            <w:r w:rsidRPr="00802D4C">
              <w:rPr>
                <w:rFonts w:ascii="Times New Roman" w:hAnsi="Times New Roman"/>
                <w:sz w:val="24"/>
                <w:szCs w:val="24"/>
              </w:rPr>
              <w:t>University Studies</w:t>
            </w:r>
          </w:p>
        </w:tc>
        <w:tc>
          <w:tcPr>
            <w:tcW w:w="2941" w:type="dxa"/>
            <w:hideMark/>
          </w:tcPr>
          <w:p w14:paraId="4C2B9BC5" w14:textId="77777777" w:rsidR="00802D4C" w:rsidRPr="00802D4C" w:rsidRDefault="00802D4C" w:rsidP="00802D4C">
            <w:pPr>
              <w:spacing w:before="100" w:beforeAutospacing="1" w:after="100" w:afterAutospacing="1"/>
              <w:jc w:val="center"/>
              <w:rPr>
                <w:rFonts w:ascii="Times New Roman" w:hAnsi="Times New Roman"/>
                <w:sz w:val="24"/>
                <w:szCs w:val="24"/>
              </w:rPr>
            </w:pPr>
            <w:proofErr w:type="spellStart"/>
            <w:r w:rsidRPr="00802D4C">
              <w:rPr>
                <w:rFonts w:ascii="Times New Roman" w:hAnsi="Times New Roman"/>
                <w:sz w:val="24"/>
                <w:szCs w:val="24"/>
              </w:rPr>
              <w:t>Ree</w:t>
            </w:r>
            <w:proofErr w:type="spellEnd"/>
            <w:r w:rsidRPr="00802D4C">
              <w:rPr>
                <w:rFonts w:ascii="Times New Roman" w:hAnsi="Times New Roman"/>
                <w:sz w:val="24"/>
                <w:szCs w:val="24"/>
              </w:rPr>
              <w:t xml:space="preserve"> Howard</w:t>
            </w:r>
          </w:p>
        </w:tc>
        <w:tc>
          <w:tcPr>
            <w:tcW w:w="1585" w:type="dxa"/>
          </w:tcPr>
          <w:p w14:paraId="4003A03F" w14:textId="77777777" w:rsidR="00802D4C" w:rsidRPr="00802D4C" w:rsidRDefault="00802D4C" w:rsidP="00802D4C">
            <w:pPr>
              <w:spacing w:before="100" w:beforeAutospacing="1" w:after="100" w:afterAutospacing="1"/>
              <w:jc w:val="center"/>
              <w:rPr>
                <w:rFonts w:ascii="Times New Roman" w:eastAsia="Arial Unicode MS" w:hAnsi="Times New Roman"/>
                <w:sz w:val="24"/>
                <w:szCs w:val="24"/>
              </w:rPr>
            </w:pPr>
            <w:r>
              <w:rPr>
                <w:rFonts w:ascii="Times New Roman" w:eastAsia="Arial Unicode MS" w:hAnsi="Times New Roman"/>
                <w:sz w:val="24"/>
                <w:szCs w:val="24"/>
              </w:rPr>
              <w:t>X</w:t>
            </w:r>
          </w:p>
        </w:tc>
      </w:tr>
      <w:tr w:rsidR="00802D4C" w:rsidRPr="00802D4C" w14:paraId="540965F8" w14:textId="77777777" w:rsidTr="00802D4C">
        <w:trPr>
          <w:trHeight w:val="144"/>
        </w:trPr>
        <w:tc>
          <w:tcPr>
            <w:tcW w:w="4675" w:type="dxa"/>
          </w:tcPr>
          <w:p w14:paraId="0E171733" w14:textId="77777777" w:rsidR="00802D4C" w:rsidRPr="00802D4C" w:rsidRDefault="00802D4C" w:rsidP="00802D4C">
            <w:pPr>
              <w:spacing w:before="100" w:beforeAutospacing="1" w:after="100" w:afterAutospacing="1"/>
              <w:jc w:val="center"/>
              <w:rPr>
                <w:rFonts w:ascii="Times New Roman" w:hAnsi="Times New Roman"/>
                <w:b/>
                <w:sz w:val="24"/>
                <w:szCs w:val="24"/>
              </w:rPr>
            </w:pPr>
          </w:p>
        </w:tc>
        <w:tc>
          <w:tcPr>
            <w:tcW w:w="2941" w:type="dxa"/>
          </w:tcPr>
          <w:p w14:paraId="26E1AD4F" w14:textId="77777777" w:rsidR="00802D4C" w:rsidRPr="00802D4C" w:rsidRDefault="00802D4C" w:rsidP="00802D4C">
            <w:pPr>
              <w:spacing w:before="100" w:beforeAutospacing="1" w:after="100" w:afterAutospacing="1"/>
              <w:jc w:val="center"/>
              <w:rPr>
                <w:rFonts w:ascii="Times New Roman" w:hAnsi="Times New Roman"/>
                <w:sz w:val="24"/>
                <w:szCs w:val="24"/>
              </w:rPr>
            </w:pPr>
          </w:p>
        </w:tc>
        <w:tc>
          <w:tcPr>
            <w:tcW w:w="1585" w:type="dxa"/>
          </w:tcPr>
          <w:p w14:paraId="3AC288DD" w14:textId="77777777" w:rsidR="00802D4C" w:rsidRPr="00802D4C" w:rsidRDefault="00802D4C" w:rsidP="00802D4C">
            <w:pPr>
              <w:spacing w:before="100" w:beforeAutospacing="1" w:after="100" w:afterAutospacing="1"/>
              <w:jc w:val="center"/>
              <w:rPr>
                <w:rFonts w:ascii="Times New Roman" w:eastAsia="Arial Unicode MS" w:hAnsi="Times New Roman"/>
                <w:sz w:val="24"/>
                <w:szCs w:val="24"/>
              </w:rPr>
            </w:pPr>
          </w:p>
        </w:tc>
      </w:tr>
      <w:tr w:rsidR="00802D4C" w:rsidRPr="00802D4C" w14:paraId="1AAA479B" w14:textId="77777777" w:rsidTr="00802D4C">
        <w:trPr>
          <w:trHeight w:val="144"/>
        </w:trPr>
        <w:tc>
          <w:tcPr>
            <w:tcW w:w="4675" w:type="dxa"/>
            <w:hideMark/>
          </w:tcPr>
          <w:p w14:paraId="0799B337" w14:textId="77777777" w:rsidR="00802D4C" w:rsidRPr="00802D4C" w:rsidRDefault="00802D4C" w:rsidP="00802D4C">
            <w:pPr>
              <w:spacing w:before="100" w:beforeAutospacing="1" w:after="100" w:afterAutospacing="1"/>
              <w:jc w:val="center"/>
              <w:rPr>
                <w:rFonts w:ascii="Times New Roman" w:hAnsi="Times New Roman"/>
                <w:b/>
                <w:sz w:val="24"/>
                <w:szCs w:val="24"/>
              </w:rPr>
            </w:pPr>
            <w:r w:rsidRPr="00802D4C">
              <w:rPr>
                <w:rFonts w:ascii="Times New Roman" w:hAnsi="Times New Roman"/>
                <w:b/>
                <w:sz w:val="24"/>
                <w:szCs w:val="24"/>
              </w:rPr>
              <w:t>Liaisons</w:t>
            </w:r>
          </w:p>
        </w:tc>
        <w:tc>
          <w:tcPr>
            <w:tcW w:w="2941" w:type="dxa"/>
            <w:hideMark/>
          </w:tcPr>
          <w:p w14:paraId="2E7CE979" w14:textId="77777777" w:rsidR="00802D4C" w:rsidRPr="00802D4C" w:rsidRDefault="00802D4C" w:rsidP="00802D4C">
            <w:pPr>
              <w:spacing w:before="100" w:beforeAutospacing="1" w:after="100" w:afterAutospacing="1"/>
              <w:jc w:val="center"/>
              <w:rPr>
                <w:rFonts w:ascii="Times New Roman" w:hAnsi="Times New Roman"/>
                <w:sz w:val="24"/>
                <w:szCs w:val="24"/>
              </w:rPr>
            </w:pPr>
          </w:p>
        </w:tc>
        <w:tc>
          <w:tcPr>
            <w:tcW w:w="1585" w:type="dxa"/>
          </w:tcPr>
          <w:p w14:paraId="09158C0B" w14:textId="77777777" w:rsidR="00802D4C" w:rsidRPr="00802D4C" w:rsidRDefault="00802D4C" w:rsidP="00802D4C">
            <w:pPr>
              <w:spacing w:before="100" w:beforeAutospacing="1" w:after="100" w:afterAutospacing="1"/>
              <w:jc w:val="center"/>
              <w:rPr>
                <w:rFonts w:ascii="Times New Roman" w:eastAsia="Arial Unicode MS" w:hAnsi="Times New Roman"/>
                <w:sz w:val="24"/>
                <w:szCs w:val="24"/>
              </w:rPr>
            </w:pPr>
          </w:p>
        </w:tc>
      </w:tr>
      <w:tr w:rsidR="00802D4C" w:rsidRPr="00802D4C" w14:paraId="68793CED" w14:textId="77777777" w:rsidTr="00802D4C">
        <w:trPr>
          <w:trHeight w:val="144"/>
        </w:trPr>
        <w:tc>
          <w:tcPr>
            <w:tcW w:w="4675" w:type="dxa"/>
            <w:hideMark/>
          </w:tcPr>
          <w:p w14:paraId="1189D556" w14:textId="77777777" w:rsidR="00802D4C" w:rsidRPr="00802D4C" w:rsidRDefault="00802D4C" w:rsidP="00802D4C">
            <w:pPr>
              <w:spacing w:before="100" w:beforeAutospacing="1" w:after="100" w:afterAutospacing="1"/>
              <w:jc w:val="center"/>
              <w:rPr>
                <w:rFonts w:ascii="Times New Roman" w:hAnsi="Times New Roman"/>
                <w:sz w:val="24"/>
                <w:szCs w:val="24"/>
              </w:rPr>
            </w:pPr>
            <w:r w:rsidRPr="00802D4C">
              <w:rPr>
                <w:rFonts w:ascii="Times New Roman" w:hAnsi="Times New Roman"/>
                <w:sz w:val="24"/>
                <w:szCs w:val="24"/>
              </w:rPr>
              <w:t>Administrators Senate</w:t>
            </w:r>
          </w:p>
        </w:tc>
        <w:tc>
          <w:tcPr>
            <w:tcW w:w="2941" w:type="dxa"/>
            <w:hideMark/>
          </w:tcPr>
          <w:p w14:paraId="6FC9F76A" w14:textId="77777777" w:rsidR="00802D4C" w:rsidRPr="00802D4C" w:rsidRDefault="00802D4C" w:rsidP="00802D4C">
            <w:pPr>
              <w:spacing w:before="100" w:beforeAutospacing="1" w:after="100" w:afterAutospacing="1"/>
              <w:jc w:val="center"/>
              <w:rPr>
                <w:rFonts w:ascii="Times New Roman" w:hAnsi="Times New Roman"/>
                <w:sz w:val="24"/>
                <w:szCs w:val="24"/>
              </w:rPr>
            </w:pPr>
            <w:r w:rsidRPr="00802D4C">
              <w:rPr>
                <w:rFonts w:ascii="Times New Roman" w:hAnsi="Times New Roman"/>
                <w:sz w:val="24"/>
                <w:szCs w:val="24"/>
              </w:rPr>
              <w:t>Caryn Young</w:t>
            </w:r>
          </w:p>
        </w:tc>
        <w:tc>
          <w:tcPr>
            <w:tcW w:w="1585" w:type="dxa"/>
          </w:tcPr>
          <w:p w14:paraId="3225A009" w14:textId="77777777" w:rsidR="00802D4C" w:rsidRPr="00802D4C" w:rsidRDefault="00802D4C" w:rsidP="00802D4C">
            <w:pPr>
              <w:spacing w:before="100" w:beforeAutospacing="1" w:after="100" w:afterAutospacing="1"/>
              <w:jc w:val="center"/>
              <w:rPr>
                <w:rFonts w:ascii="Times New Roman" w:eastAsia="Arial Unicode MS" w:hAnsi="Times New Roman"/>
                <w:sz w:val="24"/>
                <w:szCs w:val="24"/>
              </w:rPr>
            </w:pPr>
            <w:r>
              <w:rPr>
                <w:rFonts w:ascii="Times New Roman" w:eastAsia="Arial Unicode MS" w:hAnsi="Times New Roman"/>
                <w:sz w:val="24"/>
                <w:szCs w:val="24"/>
              </w:rPr>
              <w:t>X</w:t>
            </w:r>
          </w:p>
        </w:tc>
      </w:tr>
      <w:tr w:rsidR="00802D4C" w:rsidRPr="00802D4C" w14:paraId="23586756" w14:textId="77777777" w:rsidTr="00802D4C">
        <w:trPr>
          <w:trHeight w:val="144"/>
        </w:trPr>
        <w:tc>
          <w:tcPr>
            <w:tcW w:w="4675" w:type="dxa"/>
            <w:hideMark/>
          </w:tcPr>
          <w:p w14:paraId="0E235121" w14:textId="77777777" w:rsidR="00802D4C" w:rsidRPr="00802D4C" w:rsidRDefault="00802D4C" w:rsidP="00802D4C">
            <w:pPr>
              <w:spacing w:before="100" w:beforeAutospacing="1" w:after="100" w:afterAutospacing="1"/>
              <w:jc w:val="center"/>
              <w:rPr>
                <w:rFonts w:ascii="Times New Roman" w:hAnsi="Times New Roman"/>
                <w:sz w:val="24"/>
                <w:szCs w:val="24"/>
              </w:rPr>
            </w:pPr>
            <w:r w:rsidRPr="00802D4C">
              <w:rPr>
                <w:rFonts w:ascii="Times New Roman" w:hAnsi="Times New Roman"/>
                <w:sz w:val="24"/>
                <w:szCs w:val="24"/>
              </w:rPr>
              <w:t>Chairs Council</w:t>
            </w:r>
          </w:p>
        </w:tc>
        <w:tc>
          <w:tcPr>
            <w:tcW w:w="2941" w:type="dxa"/>
            <w:hideMark/>
          </w:tcPr>
          <w:p w14:paraId="7BEC0A38" w14:textId="77777777" w:rsidR="00802D4C" w:rsidRPr="00802D4C" w:rsidRDefault="00802D4C" w:rsidP="00802D4C">
            <w:pPr>
              <w:spacing w:before="100" w:beforeAutospacing="1" w:after="100" w:afterAutospacing="1"/>
              <w:jc w:val="center"/>
              <w:rPr>
                <w:rFonts w:ascii="Times New Roman" w:hAnsi="Times New Roman"/>
                <w:sz w:val="24"/>
                <w:szCs w:val="24"/>
              </w:rPr>
            </w:pPr>
            <w:r w:rsidRPr="00802D4C">
              <w:rPr>
                <w:rFonts w:ascii="Times New Roman" w:hAnsi="Times New Roman"/>
                <w:sz w:val="24"/>
                <w:szCs w:val="24"/>
              </w:rPr>
              <w:t>Alice Pate</w:t>
            </w:r>
          </w:p>
        </w:tc>
        <w:tc>
          <w:tcPr>
            <w:tcW w:w="1585" w:type="dxa"/>
          </w:tcPr>
          <w:p w14:paraId="2950FF21" w14:textId="77777777" w:rsidR="00802D4C" w:rsidRPr="00802D4C" w:rsidRDefault="00802D4C" w:rsidP="00802D4C">
            <w:pPr>
              <w:spacing w:before="100" w:beforeAutospacing="1" w:after="100" w:afterAutospacing="1"/>
              <w:jc w:val="center"/>
              <w:rPr>
                <w:rFonts w:ascii="Times New Roman" w:eastAsia="Arial Unicode MS" w:hAnsi="Times New Roman"/>
                <w:sz w:val="24"/>
                <w:szCs w:val="24"/>
              </w:rPr>
            </w:pPr>
            <w:r>
              <w:rPr>
                <w:rFonts w:ascii="Times New Roman" w:eastAsia="Arial Unicode MS" w:hAnsi="Times New Roman"/>
                <w:sz w:val="24"/>
                <w:szCs w:val="24"/>
              </w:rPr>
              <w:t>O</w:t>
            </w:r>
          </w:p>
        </w:tc>
      </w:tr>
      <w:tr w:rsidR="00802D4C" w:rsidRPr="00802D4C" w14:paraId="1DC9F4E1" w14:textId="77777777" w:rsidTr="00802D4C">
        <w:trPr>
          <w:trHeight w:val="144"/>
        </w:trPr>
        <w:tc>
          <w:tcPr>
            <w:tcW w:w="4675" w:type="dxa"/>
            <w:hideMark/>
          </w:tcPr>
          <w:p w14:paraId="118119A0" w14:textId="77777777" w:rsidR="00802D4C" w:rsidRPr="00802D4C" w:rsidRDefault="00802D4C" w:rsidP="00802D4C">
            <w:pPr>
              <w:spacing w:before="100" w:beforeAutospacing="1" w:after="100" w:afterAutospacing="1"/>
              <w:jc w:val="center"/>
              <w:rPr>
                <w:rFonts w:ascii="Times New Roman" w:hAnsi="Times New Roman"/>
                <w:sz w:val="24"/>
                <w:szCs w:val="24"/>
              </w:rPr>
            </w:pPr>
            <w:r w:rsidRPr="00802D4C">
              <w:rPr>
                <w:rFonts w:ascii="Times New Roman" w:hAnsi="Times New Roman"/>
                <w:sz w:val="24"/>
                <w:szCs w:val="24"/>
              </w:rPr>
              <w:t>Part-time Faculty Council</w:t>
            </w:r>
          </w:p>
        </w:tc>
        <w:tc>
          <w:tcPr>
            <w:tcW w:w="2941" w:type="dxa"/>
            <w:hideMark/>
          </w:tcPr>
          <w:p w14:paraId="20C0B843" w14:textId="77777777" w:rsidR="00802D4C" w:rsidRPr="00802D4C" w:rsidRDefault="00802D4C" w:rsidP="00802D4C">
            <w:pPr>
              <w:spacing w:before="100" w:beforeAutospacing="1" w:after="100" w:afterAutospacing="1"/>
              <w:jc w:val="center"/>
              <w:rPr>
                <w:rFonts w:ascii="Times New Roman" w:hAnsi="Times New Roman"/>
                <w:sz w:val="24"/>
                <w:szCs w:val="24"/>
              </w:rPr>
            </w:pPr>
            <w:r w:rsidRPr="00802D4C">
              <w:rPr>
                <w:rFonts w:ascii="Times New Roman" w:hAnsi="Times New Roman"/>
                <w:sz w:val="24"/>
                <w:szCs w:val="24"/>
              </w:rPr>
              <w:t xml:space="preserve">Yvonne </w:t>
            </w:r>
            <w:proofErr w:type="spellStart"/>
            <w:r w:rsidRPr="00802D4C">
              <w:rPr>
                <w:rFonts w:ascii="Times New Roman" w:hAnsi="Times New Roman"/>
                <w:sz w:val="24"/>
                <w:szCs w:val="24"/>
              </w:rPr>
              <w:t>Wichman</w:t>
            </w:r>
            <w:proofErr w:type="spellEnd"/>
          </w:p>
        </w:tc>
        <w:tc>
          <w:tcPr>
            <w:tcW w:w="1585" w:type="dxa"/>
          </w:tcPr>
          <w:p w14:paraId="1C69B177" w14:textId="77777777" w:rsidR="00802D4C" w:rsidRPr="00802D4C" w:rsidRDefault="00802D4C" w:rsidP="00802D4C">
            <w:pPr>
              <w:spacing w:before="100" w:beforeAutospacing="1" w:after="100" w:afterAutospacing="1"/>
              <w:jc w:val="center"/>
              <w:rPr>
                <w:rFonts w:ascii="Times New Roman" w:eastAsia="Arial Unicode MS" w:hAnsi="Times New Roman"/>
                <w:sz w:val="24"/>
                <w:szCs w:val="24"/>
              </w:rPr>
            </w:pPr>
            <w:r>
              <w:rPr>
                <w:rFonts w:ascii="Times New Roman" w:eastAsia="Arial Unicode MS" w:hAnsi="Times New Roman"/>
                <w:sz w:val="24"/>
                <w:szCs w:val="24"/>
              </w:rPr>
              <w:t>O</w:t>
            </w:r>
          </w:p>
        </w:tc>
      </w:tr>
      <w:tr w:rsidR="00802D4C" w:rsidRPr="00802D4C" w14:paraId="759593F7" w14:textId="77777777" w:rsidTr="00802D4C">
        <w:trPr>
          <w:trHeight w:val="144"/>
        </w:trPr>
        <w:tc>
          <w:tcPr>
            <w:tcW w:w="4675" w:type="dxa"/>
            <w:hideMark/>
          </w:tcPr>
          <w:p w14:paraId="67C41CA0" w14:textId="77777777" w:rsidR="00802D4C" w:rsidRPr="00802D4C" w:rsidRDefault="00802D4C" w:rsidP="00802D4C">
            <w:pPr>
              <w:spacing w:before="100" w:beforeAutospacing="1" w:after="100" w:afterAutospacing="1"/>
              <w:jc w:val="center"/>
              <w:rPr>
                <w:rFonts w:ascii="Times New Roman" w:hAnsi="Times New Roman"/>
                <w:sz w:val="24"/>
                <w:szCs w:val="24"/>
              </w:rPr>
            </w:pPr>
            <w:r w:rsidRPr="00802D4C">
              <w:rPr>
                <w:rFonts w:ascii="Times New Roman" w:hAnsi="Times New Roman"/>
                <w:sz w:val="24"/>
                <w:szCs w:val="24"/>
              </w:rPr>
              <w:t>Staff Senate</w:t>
            </w:r>
          </w:p>
        </w:tc>
        <w:tc>
          <w:tcPr>
            <w:tcW w:w="2941" w:type="dxa"/>
            <w:hideMark/>
          </w:tcPr>
          <w:p w14:paraId="698B0B80" w14:textId="77777777" w:rsidR="00802D4C" w:rsidRPr="00802D4C" w:rsidRDefault="00802D4C" w:rsidP="00802D4C">
            <w:pPr>
              <w:spacing w:before="100" w:beforeAutospacing="1" w:after="100" w:afterAutospacing="1"/>
              <w:jc w:val="center"/>
              <w:rPr>
                <w:rFonts w:ascii="Times New Roman" w:hAnsi="Times New Roman"/>
                <w:sz w:val="24"/>
                <w:szCs w:val="24"/>
              </w:rPr>
            </w:pPr>
            <w:r w:rsidRPr="00802D4C">
              <w:rPr>
                <w:rFonts w:ascii="Times New Roman" w:hAnsi="Times New Roman"/>
                <w:sz w:val="24"/>
                <w:szCs w:val="24"/>
              </w:rPr>
              <w:t xml:space="preserve">C. Beam/J. </w:t>
            </w:r>
            <w:proofErr w:type="spellStart"/>
            <w:r w:rsidRPr="00802D4C">
              <w:rPr>
                <w:rFonts w:ascii="Times New Roman" w:hAnsi="Times New Roman"/>
                <w:sz w:val="24"/>
                <w:szCs w:val="24"/>
              </w:rPr>
              <w:t>Costen</w:t>
            </w:r>
            <w:proofErr w:type="spellEnd"/>
          </w:p>
        </w:tc>
        <w:tc>
          <w:tcPr>
            <w:tcW w:w="1585" w:type="dxa"/>
          </w:tcPr>
          <w:p w14:paraId="1645247D" w14:textId="77777777" w:rsidR="00802D4C" w:rsidRPr="00802D4C" w:rsidRDefault="00802D4C" w:rsidP="00802D4C">
            <w:pPr>
              <w:spacing w:before="100" w:beforeAutospacing="1" w:after="100" w:afterAutospacing="1"/>
              <w:jc w:val="center"/>
              <w:rPr>
                <w:rFonts w:ascii="Times New Roman" w:hAnsi="Times New Roman"/>
                <w:sz w:val="24"/>
                <w:szCs w:val="24"/>
              </w:rPr>
            </w:pPr>
            <w:r>
              <w:rPr>
                <w:rFonts w:ascii="Times New Roman" w:hAnsi="Times New Roman"/>
                <w:sz w:val="24"/>
                <w:szCs w:val="24"/>
              </w:rPr>
              <w:t>X</w:t>
            </w:r>
          </w:p>
        </w:tc>
      </w:tr>
      <w:tr w:rsidR="00802D4C" w:rsidRPr="00802D4C" w14:paraId="20BA22F0" w14:textId="77777777" w:rsidTr="00802D4C">
        <w:trPr>
          <w:trHeight w:val="144"/>
        </w:trPr>
        <w:tc>
          <w:tcPr>
            <w:tcW w:w="4675" w:type="dxa"/>
            <w:hideMark/>
          </w:tcPr>
          <w:p w14:paraId="065A72A7" w14:textId="77777777" w:rsidR="00802D4C" w:rsidRPr="00802D4C" w:rsidRDefault="00802D4C" w:rsidP="00802D4C">
            <w:pPr>
              <w:spacing w:before="100" w:beforeAutospacing="1" w:after="100" w:afterAutospacing="1"/>
              <w:jc w:val="center"/>
              <w:rPr>
                <w:rFonts w:ascii="Times New Roman" w:hAnsi="Times New Roman"/>
                <w:b/>
                <w:sz w:val="24"/>
                <w:szCs w:val="24"/>
              </w:rPr>
            </w:pPr>
            <w:r w:rsidRPr="00802D4C">
              <w:rPr>
                <w:rFonts w:ascii="Times New Roman" w:hAnsi="Times New Roman"/>
                <w:sz w:val="24"/>
                <w:szCs w:val="24"/>
              </w:rPr>
              <w:t>Student Government</w:t>
            </w:r>
          </w:p>
        </w:tc>
        <w:tc>
          <w:tcPr>
            <w:tcW w:w="2941" w:type="dxa"/>
            <w:hideMark/>
          </w:tcPr>
          <w:p w14:paraId="56ED3753" w14:textId="77777777" w:rsidR="00802D4C" w:rsidRPr="00802D4C" w:rsidRDefault="00802D4C" w:rsidP="00802D4C">
            <w:pPr>
              <w:spacing w:before="100" w:beforeAutospacing="1" w:after="100" w:afterAutospacing="1"/>
              <w:jc w:val="center"/>
              <w:rPr>
                <w:rFonts w:ascii="Times New Roman" w:hAnsi="Times New Roman"/>
                <w:sz w:val="24"/>
                <w:szCs w:val="24"/>
              </w:rPr>
            </w:pPr>
            <w:r w:rsidRPr="00802D4C">
              <w:rPr>
                <w:rFonts w:ascii="Times New Roman" w:hAnsi="Times New Roman"/>
                <w:sz w:val="24"/>
                <w:szCs w:val="24"/>
              </w:rPr>
              <w:t>Ryan Delaney</w:t>
            </w:r>
          </w:p>
        </w:tc>
        <w:tc>
          <w:tcPr>
            <w:tcW w:w="1585" w:type="dxa"/>
          </w:tcPr>
          <w:p w14:paraId="65705001" w14:textId="77777777" w:rsidR="00802D4C" w:rsidRPr="00802D4C" w:rsidRDefault="00802D4C" w:rsidP="00802D4C">
            <w:pPr>
              <w:spacing w:before="100" w:beforeAutospacing="1" w:after="100" w:afterAutospacing="1"/>
              <w:jc w:val="center"/>
              <w:rPr>
                <w:rFonts w:ascii="Times New Roman" w:eastAsia="Arial Unicode MS" w:hAnsi="Times New Roman"/>
                <w:sz w:val="24"/>
                <w:szCs w:val="24"/>
              </w:rPr>
            </w:pPr>
            <w:r>
              <w:rPr>
                <w:rFonts w:ascii="Times New Roman" w:eastAsia="Arial Unicode MS" w:hAnsi="Times New Roman"/>
                <w:sz w:val="24"/>
                <w:szCs w:val="24"/>
              </w:rPr>
              <w:t>X</w:t>
            </w:r>
          </w:p>
        </w:tc>
      </w:tr>
      <w:tr w:rsidR="00802D4C" w:rsidRPr="00802D4C" w14:paraId="2E52C767" w14:textId="77777777" w:rsidTr="00802D4C">
        <w:trPr>
          <w:trHeight w:val="144"/>
        </w:trPr>
        <w:tc>
          <w:tcPr>
            <w:tcW w:w="4675" w:type="dxa"/>
            <w:hideMark/>
          </w:tcPr>
          <w:p w14:paraId="1FDB0C3C" w14:textId="77777777" w:rsidR="00802D4C" w:rsidRPr="00802D4C" w:rsidRDefault="00802D4C" w:rsidP="00802D4C">
            <w:pPr>
              <w:spacing w:before="100" w:beforeAutospacing="1" w:after="100" w:afterAutospacing="1"/>
              <w:jc w:val="center"/>
              <w:rPr>
                <w:rFonts w:ascii="Times New Roman" w:hAnsi="Times New Roman"/>
                <w:b/>
                <w:sz w:val="24"/>
                <w:szCs w:val="24"/>
              </w:rPr>
            </w:pPr>
            <w:r w:rsidRPr="00802D4C">
              <w:rPr>
                <w:rFonts w:ascii="Times New Roman" w:hAnsi="Times New Roman"/>
                <w:b/>
                <w:sz w:val="24"/>
                <w:szCs w:val="24"/>
              </w:rPr>
              <w:lastRenderedPageBreak/>
              <w:t>Ex-officio</w:t>
            </w:r>
          </w:p>
        </w:tc>
        <w:tc>
          <w:tcPr>
            <w:tcW w:w="2941" w:type="dxa"/>
          </w:tcPr>
          <w:p w14:paraId="3171125E" w14:textId="77777777" w:rsidR="00802D4C" w:rsidRPr="00802D4C" w:rsidRDefault="00802D4C" w:rsidP="00802D4C">
            <w:pPr>
              <w:spacing w:before="100" w:beforeAutospacing="1" w:after="100" w:afterAutospacing="1"/>
              <w:jc w:val="center"/>
              <w:rPr>
                <w:rFonts w:ascii="Times New Roman" w:hAnsi="Times New Roman"/>
                <w:sz w:val="24"/>
                <w:szCs w:val="24"/>
              </w:rPr>
            </w:pPr>
          </w:p>
        </w:tc>
        <w:tc>
          <w:tcPr>
            <w:tcW w:w="1585" w:type="dxa"/>
          </w:tcPr>
          <w:p w14:paraId="59DA7F4E" w14:textId="77777777" w:rsidR="00802D4C" w:rsidRPr="00802D4C" w:rsidRDefault="00802D4C" w:rsidP="00802D4C">
            <w:pPr>
              <w:spacing w:before="100" w:beforeAutospacing="1" w:after="100" w:afterAutospacing="1"/>
              <w:jc w:val="center"/>
              <w:rPr>
                <w:rFonts w:ascii="Times New Roman" w:eastAsia="Arial Unicode MS" w:hAnsi="Times New Roman"/>
                <w:sz w:val="24"/>
                <w:szCs w:val="24"/>
              </w:rPr>
            </w:pPr>
          </w:p>
        </w:tc>
      </w:tr>
      <w:tr w:rsidR="00802D4C" w:rsidRPr="00802D4C" w14:paraId="39873E96" w14:textId="77777777" w:rsidTr="00802D4C">
        <w:trPr>
          <w:trHeight w:val="144"/>
        </w:trPr>
        <w:tc>
          <w:tcPr>
            <w:tcW w:w="4675" w:type="dxa"/>
          </w:tcPr>
          <w:p w14:paraId="38B87BC2" w14:textId="77777777" w:rsidR="00802D4C" w:rsidRPr="00802D4C" w:rsidRDefault="00802D4C" w:rsidP="00802D4C">
            <w:pPr>
              <w:spacing w:before="100" w:beforeAutospacing="1" w:after="100" w:afterAutospacing="1"/>
              <w:jc w:val="center"/>
              <w:rPr>
                <w:rFonts w:ascii="Times New Roman" w:hAnsi="Times New Roman"/>
                <w:sz w:val="24"/>
                <w:szCs w:val="24"/>
              </w:rPr>
            </w:pPr>
            <w:r w:rsidRPr="00802D4C">
              <w:rPr>
                <w:rFonts w:ascii="Times New Roman" w:hAnsi="Times New Roman"/>
                <w:sz w:val="24"/>
                <w:szCs w:val="24"/>
              </w:rPr>
              <w:t>President</w:t>
            </w:r>
          </w:p>
        </w:tc>
        <w:tc>
          <w:tcPr>
            <w:tcW w:w="2941" w:type="dxa"/>
          </w:tcPr>
          <w:p w14:paraId="187083F1" w14:textId="77777777" w:rsidR="00802D4C" w:rsidRPr="00802D4C" w:rsidRDefault="00802D4C" w:rsidP="00802D4C">
            <w:pPr>
              <w:spacing w:before="100" w:beforeAutospacing="1" w:after="100" w:afterAutospacing="1"/>
              <w:jc w:val="center"/>
              <w:rPr>
                <w:rFonts w:ascii="Times New Roman" w:hAnsi="Times New Roman"/>
                <w:sz w:val="24"/>
                <w:szCs w:val="24"/>
              </w:rPr>
            </w:pPr>
            <w:r w:rsidRPr="00802D4C">
              <w:rPr>
                <w:rFonts w:ascii="Times New Roman" w:hAnsi="Times New Roman"/>
                <w:sz w:val="24"/>
                <w:szCs w:val="24"/>
              </w:rPr>
              <w:t>Dan Papp</w:t>
            </w:r>
          </w:p>
        </w:tc>
        <w:tc>
          <w:tcPr>
            <w:tcW w:w="1585" w:type="dxa"/>
          </w:tcPr>
          <w:p w14:paraId="2F826C73" w14:textId="77777777" w:rsidR="00802D4C" w:rsidRPr="00802D4C" w:rsidRDefault="00802D4C" w:rsidP="00802D4C">
            <w:pPr>
              <w:spacing w:before="100" w:beforeAutospacing="1" w:after="100" w:afterAutospacing="1"/>
              <w:jc w:val="center"/>
              <w:rPr>
                <w:rFonts w:ascii="Times New Roman" w:hAnsi="Times New Roman"/>
                <w:sz w:val="24"/>
                <w:szCs w:val="24"/>
              </w:rPr>
            </w:pPr>
            <w:r>
              <w:rPr>
                <w:rFonts w:ascii="Times New Roman" w:hAnsi="Times New Roman"/>
                <w:sz w:val="24"/>
                <w:szCs w:val="24"/>
              </w:rPr>
              <w:t>X</w:t>
            </w:r>
          </w:p>
        </w:tc>
      </w:tr>
      <w:tr w:rsidR="00802D4C" w:rsidRPr="00802D4C" w14:paraId="48CED31D" w14:textId="77777777" w:rsidTr="00802D4C">
        <w:trPr>
          <w:trHeight w:val="144"/>
        </w:trPr>
        <w:tc>
          <w:tcPr>
            <w:tcW w:w="4675" w:type="dxa"/>
            <w:hideMark/>
          </w:tcPr>
          <w:p w14:paraId="1478CCEC" w14:textId="77777777" w:rsidR="00802D4C" w:rsidRPr="00802D4C" w:rsidRDefault="00802D4C" w:rsidP="00802D4C">
            <w:pPr>
              <w:spacing w:before="100" w:beforeAutospacing="1" w:after="100" w:afterAutospacing="1"/>
              <w:jc w:val="center"/>
              <w:rPr>
                <w:rFonts w:ascii="Times New Roman" w:hAnsi="Times New Roman"/>
                <w:sz w:val="24"/>
                <w:szCs w:val="24"/>
              </w:rPr>
            </w:pPr>
            <w:r w:rsidRPr="00802D4C">
              <w:rPr>
                <w:rFonts w:ascii="Times New Roman" w:hAnsi="Times New Roman"/>
                <w:sz w:val="24"/>
                <w:szCs w:val="24"/>
              </w:rPr>
              <w:t>Provost and VPAA</w:t>
            </w:r>
          </w:p>
        </w:tc>
        <w:tc>
          <w:tcPr>
            <w:tcW w:w="2941" w:type="dxa"/>
            <w:hideMark/>
          </w:tcPr>
          <w:p w14:paraId="795A37B2" w14:textId="77777777" w:rsidR="00802D4C" w:rsidRPr="00802D4C" w:rsidRDefault="00802D4C" w:rsidP="00802D4C">
            <w:pPr>
              <w:spacing w:before="100" w:beforeAutospacing="1" w:after="100" w:afterAutospacing="1"/>
              <w:jc w:val="center"/>
              <w:rPr>
                <w:rFonts w:ascii="Times New Roman" w:hAnsi="Times New Roman"/>
                <w:sz w:val="24"/>
                <w:szCs w:val="24"/>
              </w:rPr>
            </w:pPr>
            <w:r w:rsidRPr="00802D4C">
              <w:rPr>
                <w:rFonts w:ascii="Times New Roman" w:hAnsi="Times New Roman"/>
                <w:sz w:val="24"/>
                <w:szCs w:val="24"/>
              </w:rPr>
              <w:t>Ken Harmon</w:t>
            </w:r>
          </w:p>
        </w:tc>
        <w:tc>
          <w:tcPr>
            <w:tcW w:w="1585" w:type="dxa"/>
          </w:tcPr>
          <w:p w14:paraId="1517B030" w14:textId="77777777" w:rsidR="00802D4C" w:rsidRPr="00802D4C" w:rsidRDefault="00802D4C" w:rsidP="00802D4C">
            <w:pPr>
              <w:spacing w:before="100" w:beforeAutospacing="1" w:after="100" w:afterAutospacing="1"/>
              <w:jc w:val="center"/>
              <w:rPr>
                <w:rFonts w:ascii="Times New Roman" w:hAnsi="Times New Roman"/>
                <w:sz w:val="24"/>
                <w:szCs w:val="24"/>
              </w:rPr>
            </w:pPr>
            <w:r>
              <w:rPr>
                <w:rFonts w:ascii="Times New Roman" w:hAnsi="Times New Roman"/>
                <w:sz w:val="24"/>
                <w:szCs w:val="24"/>
              </w:rPr>
              <w:t>X</w:t>
            </w:r>
          </w:p>
        </w:tc>
      </w:tr>
      <w:tr w:rsidR="00802D4C" w:rsidRPr="00802D4C" w14:paraId="2C0616E2" w14:textId="77777777" w:rsidTr="00802D4C">
        <w:trPr>
          <w:trHeight w:val="144"/>
        </w:trPr>
        <w:tc>
          <w:tcPr>
            <w:tcW w:w="4675" w:type="dxa"/>
          </w:tcPr>
          <w:p w14:paraId="4185E9C9" w14:textId="77777777" w:rsidR="00802D4C" w:rsidRPr="00802D4C" w:rsidRDefault="00802D4C" w:rsidP="00802D4C">
            <w:pPr>
              <w:spacing w:before="100" w:beforeAutospacing="1" w:after="100" w:afterAutospacing="1"/>
              <w:jc w:val="center"/>
              <w:rPr>
                <w:rFonts w:ascii="Times New Roman" w:hAnsi="Times New Roman"/>
                <w:sz w:val="24"/>
                <w:szCs w:val="24"/>
              </w:rPr>
            </w:pPr>
            <w:r w:rsidRPr="00802D4C">
              <w:rPr>
                <w:rFonts w:ascii="Times New Roman" w:hAnsi="Times New Roman"/>
                <w:sz w:val="24"/>
                <w:szCs w:val="24"/>
              </w:rPr>
              <w:t>AVP for Faculty</w:t>
            </w:r>
          </w:p>
        </w:tc>
        <w:tc>
          <w:tcPr>
            <w:tcW w:w="2941" w:type="dxa"/>
          </w:tcPr>
          <w:p w14:paraId="49668D39" w14:textId="77777777" w:rsidR="00802D4C" w:rsidRPr="00802D4C" w:rsidRDefault="00802D4C" w:rsidP="00802D4C">
            <w:pPr>
              <w:spacing w:before="100" w:beforeAutospacing="1" w:after="100" w:afterAutospacing="1"/>
              <w:jc w:val="center"/>
              <w:rPr>
                <w:rFonts w:ascii="Times New Roman" w:hAnsi="Times New Roman"/>
                <w:sz w:val="24"/>
                <w:szCs w:val="24"/>
              </w:rPr>
            </w:pPr>
            <w:r w:rsidRPr="00802D4C">
              <w:rPr>
                <w:rFonts w:ascii="Times New Roman" w:hAnsi="Times New Roman"/>
                <w:sz w:val="24"/>
                <w:szCs w:val="24"/>
              </w:rPr>
              <w:t>Ron Matson</w:t>
            </w:r>
          </w:p>
        </w:tc>
        <w:tc>
          <w:tcPr>
            <w:tcW w:w="1585" w:type="dxa"/>
          </w:tcPr>
          <w:p w14:paraId="7E44AF4D" w14:textId="77777777" w:rsidR="00802D4C" w:rsidRPr="00802D4C" w:rsidRDefault="00802D4C" w:rsidP="00802D4C">
            <w:pPr>
              <w:spacing w:before="100" w:beforeAutospacing="1" w:after="100" w:afterAutospacing="1"/>
              <w:jc w:val="center"/>
              <w:rPr>
                <w:rFonts w:ascii="Times New Roman" w:hAnsi="Times New Roman"/>
                <w:sz w:val="24"/>
                <w:szCs w:val="24"/>
              </w:rPr>
            </w:pPr>
            <w:r>
              <w:rPr>
                <w:rFonts w:ascii="Times New Roman" w:hAnsi="Times New Roman"/>
                <w:sz w:val="24"/>
                <w:szCs w:val="24"/>
              </w:rPr>
              <w:t>X</w:t>
            </w:r>
          </w:p>
        </w:tc>
      </w:tr>
      <w:tr w:rsidR="00802D4C" w:rsidRPr="00802D4C" w14:paraId="51B4EC1B" w14:textId="77777777" w:rsidTr="00802D4C">
        <w:trPr>
          <w:trHeight w:val="144"/>
        </w:trPr>
        <w:tc>
          <w:tcPr>
            <w:tcW w:w="4675" w:type="dxa"/>
            <w:hideMark/>
          </w:tcPr>
          <w:p w14:paraId="00A8A3F6" w14:textId="77777777" w:rsidR="00802D4C" w:rsidRPr="00802D4C" w:rsidRDefault="00802D4C" w:rsidP="00802D4C">
            <w:pPr>
              <w:spacing w:before="100" w:beforeAutospacing="1" w:after="100" w:afterAutospacing="1"/>
              <w:jc w:val="center"/>
              <w:rPr>
                <w:rFonts w:ascii="Times New Roman" w:hAnsi="Times New Roman"/>
                <w:sz w:val="24"/>
                <w:szCs w:val="24"/>
              </w:rPr>
            </w:pPr>
            <w:r w:rsidRPr="00802D4C">
              <w:rPr>
                <w:rFonts w:ascii="Times New Roman" w:hAnsi="Times New Roman"/>
                <w:sz w:val="24"/>
                <w:szCs w:val="24"/>
              </w:rPr>
              <w:t>AVP Enrollment Services</w:t>
            </w:r>
          </w:p>
        </w:tc>
        <w:tc>
          <w:tcPr>
            <w:tcW w:w="2941" w:type="dxa"/>
            <w:hideMark/>
          </w:tcPr>
          <w:p w14:paraId="60A6CF42" w14:textId="77777777" w:rsidR="00802D4C" w:rsidRPr="00802D4C" w:rsidRDefault="00802D4C" w:rsidP="00802D4C">
            <w:pPr>
              <w:spacing w:before="100" w:beforeAutospacing="1" w:after="100" w:afterAutospacing="1"/>
              <w:jc w:val="center"/>
              <w:rPr>
                <w:rFonts w:ascii="Times New Roman" w:hAnsi="Times New Roman"/>
                <w:sz w:val="24"/>
                <w:szCs w:val="24"/>
              </w:rPr>
            </w:pPr>
            <w:r w:rsidRPr="00802D4C">
              <w:rPr>
                <w:rFonts w:ascii="Times New Roman" w:hAnsi="Times New Roman"/>
                <w:sz w:val="24"/>
                <w:szCs w:val="24"/>
              </w:rPr>
              <w:t>Kim West</w:t>
            </w:r>
          </w:p>
        </w:tc>
        <w:tc>
          <w:tcPr>
            <w:tcW w:w="1585" w:type="dxa"/>
          </w:tcPr>
          <w:p w14:paraId="7A6A0E56" w14:textId="77777777" w:rsidR="00802D4C" w:rsidRPr="00802D4C" w:rsidRDefault="00802D4C" w:rsidP="00802D4C">
            <w:pPr>
              <w:spacing w:before="100" w:beforeAutospacing="1" w:after="100" w:afterAutospacing="1"/>
              <w:jc w:val="center"/>
              <w:rPr>
                <w:rFonts w:ascii="Times New Roman" w:hAnsi="Times New Roman"/>
                <w:sz w:val="24"/>
                <w:szCs w:val="24"/>
              </w:rPr>
            </w:pPr>
            <w:r>
              <w:rPr>
                <w:rFonts w:ascii="Times New Roman" w:hAnsi="Times New Roman"/>
                <w:sz w:val="24"/>
                <w:szCs w:val="24"/>
              </w:rPr>
              <w:t>O</w:t>
            </w:r>
          </w:p>
        </w:tc>
      </w:tr>
      <w:tr w:rsidR="00802D4C" w:rsidRPr="00802D4C" w14:paraId="2427634B" w14:textId="77777777" w:rsidTr="00802D4C">
        <w:trPr>
          <w:trHeight w:val="144"/>
        </w:trPr>
        <w:tc>
          <w:tcPr>
            <w:tcW w:w="4675" w:type="dxa"/>
            <w:hideMark/>
          </w:tcPr>
          <w:p w14:paraId="24D2B32F" w14:textId="77777777" w:rsidR="00802D4C" w:rsidRPr="00802D4C" w:rsidRDefault="00802D4C" w:rsidP="00802D4C">
            <w:pPr>
              <w:spacing w:before="100" w:beforeAutospacing="1" w:after="100" w:afterAutospacing="1"/>
              <w:jc w:val="center"/>
              <w:rPr>
                <w:rFonts w:ascii="Times New Roman" w:hAnsi="Times New Roman"/>
                <w:sz w:val="24"/>
                <w:szCs w:val="24"/>
              </w:rPr>
            </w:pPr>
            <w:r w:rsidRPr="00802D4C">
              <w:rPr>
                <w:rFonts w:ascii="Times New Roman" w:hAnsi="Times New Roman"/>
                <w:sz w:val="24"/>
                <w:szCs w:val="24"/>
              </w:rPr>
              <w:t>Faculty Executive Assistant to President</w:t>
            </w:r>
          </w:p>
        </w:tc>
        <w:tc>
          <w:tcPr>
            <w:tcW w:w="2941" w:type="dxa"/>
            <w:hideMark/>
          </w:tcPr>
          <w:p w14:paraId="4230D0B7" w14:textId="77777777" w:rsidR="00802D4C" w:rsidRPr="00802D4C" w:rsidRDefault="00802D4C" w:rsidP="00802D4C">
            <w:pPr>
              <w:spacing w:before="100" w:beforeAutospacing="1" w:after="100" w:afterAutospacing="1"/>
              <w:jc w:val="center"/>
              <w:rPr>
                <w:rFonts w:ascii="Times New Roman" w:hAnsi="Times New Roman"/>
                <w:sz w:val="24"/>
                <w:szCs w:val="24"/>
              </w:rPr>
            </w:pPr>
            <w:r w:rsidRPr="00802D4C">
              <w:rPr>
                <w:rFonts w:ascii="Times New Roman" w:hAnsi="Times New Roman"/>
                <w:sz w:val="24"/>
                <w:szCs w:val="24"/>
              </w:rPr>
              <w:t>Maureen McCarthy</w:t>
            </w:r>
          </w:p>
        </w:tc>
        <w:tc>
          <w:tcPr>
            <w:tcW w:w="1585" w:type="dxa"/>
          </w:tcPr>
          <w:p w14:paraId="65C3D09F" w14:textId="77777777" w:rsidR="00802D4C" w:rsidRPr="00802D4C" w:rsidRDefault="00802D4C" w:rsidP="00802D4C">
            <w:pPr>
              <w:spacing w:before="100" w:beforeAutospacing="1" w:after="100" w:afterAutospacing="1"/>
              <w:jc w:val="center"/>
              <w:rPr>
                <w:rFonts w:ascii="Times New Roman" w:hAnsi="Times New Roman"/>
                <w:sz w:val="24"/>
                <w:szCs w:val="24"/>
              </w:rPr>
            </w:pPr>
            <w:r>
              <w:rPr>
                <w:rFonts w:ascii="Times New Roman" w:hAnsi="Times New Roman"/>
                <w:sz w:val="24"/>
                <w:szCs w:val="24"/>
              </w:rPr>
              <w:t>X</w:t>
            </w:r>
          </w:p>
        </w:tc>
      </w:tr>
      <w:tr w:rsidR="00802D4C" w:rsidRPr="00802D4C" w14:paraId="646DBA07" w14:textId="77777777" w:rsidTr="00802D4C">
        <w:trPr>
          <w:trHeight w:val="144"/>
        </w:trPr>
        <w:tc>
          <w:tcPr>
            <w:tcW w:w="4675" w:type="dxa"/>
            <w:hideMark/>
          </w:tcPr>
          <w:p w14:paraId="1618ED92" w14:textId="77777777" w:rsidR="00802D4C" w:rsidRPr="00802D4C" w:rsidRDefault="00802D4C" w:rsidP="00802D4C">
            <w:pPr>
              <w:spacing w:before="100" w:beforeAutospacing="1" w:after="100" w:afterAutospacing="1"/>
              <w:jc w:val="center"/>
              <w:rPr>
                <w:rFonts w:ascii="Times New Roman" w:hAnsi="Times New Roman"/>
                <w:sz w:val="24"/>
                <w:szCs w:val="24"/>
              </w:rPr>
            </w:pPr>
          </w:p>
        </w:tc>
        <w:tc>
          <w:tcPr>
            <w:tcW w:w="2941" w:type="dxa"/>
            <w:hideMark/>
          </w:tcPr>
          <w:p w14:paraId="555EABCA" w14:textId="77777777" w:rsidR="00802D4C" w:rsidRPr="00802D4C" w:rsidRDefault="00802D4C" w:rsidP="00802D4C">
            <w:pPr>
              <w:spacing w:before="100" w:beforeAutospacing="1" w:after="100" w:afterAutospacing="1"/>
              <w:jc w:val="center"/>
              <w:rPr>
                <w:rFonts w:ascii="Times New Roman" w:hAnsi="Times New Roman"/>
                <w:sz w:val="24"/>
                <w:szCs w:val="24"/>
              </w:rPr>
            </w:pPr>
          </w:p>
        </w:tc>
        <w:tc>
          <w:tcPr>
            <w:tcW w:w="1585" w:type="dxa"/>
          </w:tcPr>
          <w:p w14:paraId="2BF1559A" w14:textId="77777777" w:rsidR="00802D4C" w:rsidRPr="00802D4C" w:rsidRDefault="00802D4C" w:rsidP="00802D4C">
            <w:pPr>
              <w:spacing w:before="100" w:beforeAutospacing="1" w:after="100" w:afterAutospacing="1"/>
              <w:jc w:val="center"/>
              <w:rPr>
                <w:rFonts w:ascii="Times New Roman" w:hAnsi="Times New Roman"/>
                <w:sz w:val="24"/>
                <w:szCs w:val="24"/>
              </w:rPr>
            </w:pPr>
          </w:p>
        </w:tc>
      </w:tr>
      <w:tr w:rsidR="00802D4C" w:rsidRPr="00802D4C" w14:paraId="35C3F696" w14:textId="77777777" w:rsidTr="00802D4C">
        <w:trPr>
          <w:trHeight w:val="144"/>
        </w:trPr>
        <w:tc>
          <w:tcPr>
            <w:tcW w:w="4675" w:type="dxa"/>
            <w:hideMark/>
          </w:tcPr>
          <w:p w14:paraId="60868A83" w14:textId="77777777" w:rsidR="00802D4C" w:rsidRPr="00802D4C" w:rsidRDefault="00802D4C" w:rsidP="00802D4C">
            <w:pPr>
              <w:spacing w:before="100" w:beforeAutospacing="1" w:after="100" w:afterAutospacing="1"/>
              <w:jc w:val="center"/>
              <w:rPr>
                <w:rFonts w:ascii="Times New Roman" w:hAnsi="Times New Roman"/>
                <w:b/>
                <w:sz w:val="24"/>
                <w:szCs w:val="24"/>
              </w:rPr>
            </w:pPr>
            <w:r w:rsidRPr="00802D4C">
              <w:rPr>
                <w:rFonts w:ascii="Times New Roman" w:hAnsi="Times New Roman"/>
                <w:b/>
                <w:sz w:val="24"/>
                <w:szCs w:val="24"/>
              </w:rPr>
              <w:t>Visitors</w:t>
            </w:r>
          </w:p>
        </w:tc>
        <w:tc>
          <w:tcPr>
            <w:tcW w:w="2941" w:type="dxa"/>
            <w:hideMark/>
          </w:tcPr>
          <w:p w14:paraId="247CB9FB" w14:textId="77777777" w:rsidR="00802D4C" w:rsidRPr="00802D4C" w:rsidRDefault="00802D4C" w:rsidP="00802D4C">
            <w:pPr>
              <w:spacing w:before="100" w:beforeAutospacing="1" w:after="100" w:afterAutospacing="1"/>
              <w:jc w:val="center"/>
              <w:rPr>
                <w:rFonts w:ascii="Times New Roman" w:hAnsi="Times New Roman"/>
                <w:sz w:val="24"/>
                <w:szCs w:val="24"/>
              </w:rPr>
            </w:pPr>
          </w:p>
        </w:tc>
        <w:tc>
          <w:tcPr>
            <w:tcW w:w="1585" w:type="dxa"/>
          </w:tcPr>
          <w:p w14:paraId="5FF7855C" w14:textId="77777777" w:rsidR="00802D4C" w:rsidRPr="00802D4C" w:rsidRDefault="00802D4C" w:rsidP="00802D4C">
            <w:pPr>
              <w:spacing w:before="100" w:beforeAutospacing="1" w:after="100" w:afterAutospacing="1"/>
              <w:jc w:val="center"/>
              <w:rPr>
                <w:rFonts w:ascii="Times New Roman" w:hAnsi="Times New Roman"/>
                <w:sz w:val="24"/>
                <w:szCs w:val="24"/>
              </w:rPr>
            </w:pPr>
          </w:p>
        </w:tc>
      </w:tr>
      <w:tr w:rsidR="00802D4C" w:rsidRPr="00802D4C" w14:paraId="1BEFC2D7" w14:textId="77777777" w:rsidTr="00802D4C">
        <w:trPr>
          <w:trHeight w:val="144"/>
        </w:trPr>
        <w:tc>
          <w:tcPr>
            <w:tcW w:w="4675" w:type="dxa"/>
          </w:tcPr>
          <w:p w14:paraId="39D79C01" w14:textId="77777777" w:rsidR="00802D4C" w:rsidRPr="00802D4C" w:rsidRDefault="00802D4C" w:rsidP="00802D4C">
            <w:pPr>
              <w:spacing w:before="100" w:beforeAutospacing="1" w:after="100" w:afterAutospacing="1"/>
              <w:jc w:val="center"/>
              <w:rPr>
                <w:rFonts w:ascii="Times New Roman" w:hAnsi="Times New Roman"/>
                <w:sz w:val="24"/>
                <w:szCs w:val="24"/>
              </w:rPr>
            </w:pPr>
            <w:r>
              <w:rPr>
                <w:rFonts w:ascii="Times New Roman" w:hAnsi="Times New Roman"/>
                <w:sz w:val="24"/>
                <w:szCs w:val="24"/>
              </w:rPr>
              <w:t>Library</w:t>
            </w:r>
          </w:p>
        </w:tc>
        <w:tc>
          <w:tcPr>
            <w:tcW w:w="2941" w:type="dxa"/>
          </w:tcPr>
          <w:p w14:paraId="1F889F18" w14:textId="77777777" w:rsidR="00802D4C" w:rsidRPr="00802D4C" w:rsidRDefault="00802D4C" w:rsidP="00802D4C">
            <w:pPr>
              <w:spacing w:before="100" w:beforeAutospacing="1" w:after="100" w:afterAutospacing="1"/>
              <w:jc w:val="center"/>
              <w:rPr>
                <w:rFonts w:ascii="Times New Roman" w:hAnsi="Times New Roman"/>
                <w:sz w:val="24"/>
                <w:szCs w:val="24"/>
              </w:rPr>
            </w:pPr>
            <w:r>
              <w:rPr>
                <w:rFonts w:ascii="Times New Roman" w:hAnsi="Times New Roman"/>
                <w:sz w:val="24"/>
                <w:szCs w:val="24"/>
              </w:rPr>
              <w:t>Elizabeth Shields</w:t>
            </w:r>
          </w:p>
        </w:tc>
        <w:tc>
          <w:tcPr>
            <w:tcW w:w="1585" w:type="dxa"/>
          </w:tcPr>
          <w:p w14:paraId="574C0F32" w14:textId="77777777" w:rsidR="00802D4C" w:rsidRPr="00802D4C" w:rsidRDefault="00802D4C" w:rsidP="00802D4C">
            <w:pPr>
              <w:spacing w:before="100" w:beforeAutospacing="1" w:after="100" w:afterAutospacing="1"/>
              <w:jc w:val="center"/>
              <w:rPr>
                <w:rFonts w:ascii="Times New Roman" w:hAnsi="Times New Roman"/>
                <w:sz w:val="24"/>
                <w:szCs w:val="24"/>
              </w:rPr>
            </w:pPr>
            <w:r>
              <w:rPr>
                <w:rFonts w:ascii="Times New Roman" w:hAnsi="Times New Roman"/>
                <w:sz w:val="24"/>
                <w:szCs w:val="24"/>
              </w:rPr>
              <w:t>X</w:t>
            </w:r>
          </w:p>
        </w:tc>
      </w:tr>
      <w:tr w:rsidR="00802D4C" w:rsidRPr="00802D4C" w14:paraId="0FEABE4C" w14:textId="77777777" w:rsidTr="00802D4C">
        <w:trPr>
          <w:trHeight w:val="144"/>
        </w:trPr>
        <w:tc>
          <w:tcPr>
            <w:tcW w:w="4675" w:type="dxa"/>
          </w:tcPr>
          <w:p w14:paraId="58126521" w14:textId="77777777" w:rsidR="00802D4C" w:rsidRPr="00802D4C" w:rsidRDefault="00802D4C" w:rsidP="00802D4C">
            <w:pPr>
              <w:spacing w:before="100" w:beforeAutospacing="1" w:after="100" w:afterAutospacing="1"/>
              <w:jc w:val="center"/>
              <w:rPr>
                <w:rFonts w:ascii="Times New Roman" w:hAnsi="Times New Roman"/>
                <w:sz w:val="24"/>
                <w:szCs w:val="24"/>
              </w:rPr>
            </w:pPr>
            <w:r>
              <w:rPr>
                <w:rFonts w:ascii="Times New Roman" w:hAnsi="Times New Roman"/>
                <w:sz w:val="24"/>
                <w:szCs w:val="24"/>
              </w:rPr>
              <w:t>Associate Provost</w:t>
            </w:r>
          </w:p>
        </w:tc>
        <w:tc>
          <w:tcPr>
            <w:tcW w:w="2941" w:type="dxa"/>
          </w:tcPr>
          <w:p w14:paraId="54BE9793" w14:textId="77777777" w:rsidR="00802D4C" w:rsidRPr="00802D4C" w:rsidRDefault="00802D4C" w:rsidP="00802D4C">
            <w:pPr>
              <w:spacing w:before="100" w:beforeAutospacing="1" w:after="100" w:afterAutospacing="1"/>
              <w:jc w:val="center"/>
              <w:rPr>
                <w:rFonts w:ascii="Times New Roman" w:hAnsi="Times New Roman"/>
                <w:sz w:val="24"/>
                <w:szCs w:val="24"/>
              </w:rPr>
            </w:pPr>
            <w:r>
              <w:rPr>
                <w:rFonts w:ascii="Times New Roman" w:hAnsi="Times New Roman"/>
                <w:sz w:val="24"/>
                <w:szCs w:val="24"/>
              </w:rPr>
              <w:t xml:space="preserve">Val </w:t>
            </w:r>
            <w:proofErr w:type="spellStart"/>
            <w:r>
              <w:rPr>
                <w:rFonts w:ascii="Times New Roman" w:hAnsi="Times New Roman"/>
                <w:sz w:val="24"/>
                <w:szCs w:val="24"/>
              </w:rPr>
              <w:t>Whittlesey</w:t>
            </w:r>
            <w:proofErr w:type="spellEnd"/>
          </w:p>
        </w:tc>
        <w:tc>
          <w:tcPr>
            <w:tcW w:w="1585" w:type="dxa"/>
          </w:tcPr>
          <w:p w14:paraId="2EC9D485" w14:textId="77777777" w:rsidR="00802D4C" w:rsidRPr="00802D4C" w:rsidRDefault="00802D4C" w:rsidP="00802D4C">
            <w:pPr>
              <w:spacing w:before="100" w:beforeAutospacing="1" w:after="100" w:afterAutospacing="1"/>
              <w:jc w:val="center"/>
              <w:rPr>
                <w:rFonts w:ascii="Times New Roman" w:hAnsi="Times New Roman"/>
                <w:sz w:val="24"/>
                <w:szCs w:val="24"/>
              </w:rPr>
            </w:pPr>
            <w:r>
              <w:rPr>
                <w:rFonts w:ascii="Times New Roman" w:hAnsi="Times New Roman"/>
                <w:sz w:val="24"/>
                <w:szCs w:val="24"/>
              </w:rPr>
              <w:t>X</w:t>
            </w:r>
          </w:p>
        </w:tc>
      </w:tr>
      <w:tr w:rsidR="00802D4C" w:rsidRPr="00802D4C" w14:paraId="25ED7017" w14:textId="77777777" w:rsidTr="00802D4C">
        <w:trPr>
          <w:trHeight w:val="144"/>
        </w:trPr>
        <w:tc>
          <w:tcPr>
            <w:tcW w:w="4675" w:type="dxa"/>
          </w:tcPr>
          <w:p w14:paraId="3B932421" w14:textId="77777777" w:rsidR="00802D4C" w:rsidRPr="00802D4C" w:rsidRDefault="00802D4C" w:rsidP="00802D4C">
            <w:pPr>
              <w:spacing w:before="100" w:beforeAutospacing="1" w:after="100" w:afterAutospacing="1"/>
              <w:jc w:val="center"/>
              <w:rPr>
                <w:rFonts w:ascii="Times New Roman" w:hAnsi="Times New Roman"/>
                <w:sz w:val="24"/>
                <w:szCs w:val="24"/>
              </w:rPr>
            </w:pPr>
            <w:r>
              <w:rPr>
                <w:rFonts w:ascii="Times New Roman" w:hAnsi="Times New Roman"/>
                <w:sz w:val="24"/>
                <w:szCs w:val="24"/>
              </w:rPr>
              <w:t>Dean of Graduate College</w:t>
            </w:r>
          </w:p>
        </w:tc>
        <w:tc>
          <w:tcPr>
            <w:tcW w:w="2941" w:type="dxa"/>
          </w:tcPr>
          <w:p w14:paraId="16DDDA83" w14:textId="77777777" w:rsidR="00802D4C" w:rsidRPr="00802D4C" w:rsidRDefault="00802D4C" w:rsidP="00802D4C">
            <w:pPr>
              <w:spacing w:before="100" w:beforeAutospacing="1" w:after="100" w:afterAutospacing="1"/>
              <w:jc w:val="center"/>
              <w:rPr>
                <w:rFonts w:ascii="Times New Roman" w:hAnsi="Times New Roman"/>
                <w:sz w:val="24"/>
                <w:szCs w:val="24"/>
              </w:rPr>
            </w:pPr>
            <w:r>
              <w:rPr>
                <w:rFonts w:ascii="Times New Roman" w:hAnsi="Times New Roman"/>
                <w:sz w:val="24"/>
                <w:szCs w:val="24"/>
              </w:rPr>
              <w:t xml:space="preserve">Charles </w:t>
            </w:r>
            <w:proofErr w:type="spellStart"/>
            <w:r>
              <w:rPr>
                <w:rFonts w:ascii="Times New Roman" w:hAnsi="Times New Roman"/>
                <w:sz w:val="24"/>
                <w:szCs w:val="24"/>
              </w:rPr>
              <w:t>Amlaner</w:t>
            </w:r>
            <w:proofErr w:type="spellEnd"/>
          </w:p>
        </w:tc>
        <w:tc>
          <w:tcPr>
            <w:tcW w:w="1585" w:type="dxa"/>
          </w:tcPr>
          <w:p w14:paraId="581482DE" w14:textId="77777777" w:rsidR="00802D4C" w:rsidRPr="00802D4C" w:rsidRDefault="00802D4C" w:rsidP="00802D4C">
            <w:pPr>
              <w:spacing w:before="100" w:beforeAutospacing="1" w:after="100" w:afterAutospacing="1"/>
              <w:jc w:val="center"/>
              <w:rPr>
                <w:rFonts w:ascii="Times New Roman" w:hAnsi="Times New Roman"/>
                <w:sz w:val="24"/>
                <w:szCs w:val="24"/>
              </w:rPr>
            </w:pPr>
            <w:r>
              <w:rPr>
                <w:rFonts w:ascii="Times New Roman" w:hAnsi="Times New Roman"/>
                <w:sz w:val="24"/>
                <w:szCs w:val="24"/>
              </w:rPr>
              <w:t>X</w:t>
            </w:r>
          </w:p>
        </w:tc>
      </w:tr>
      <w:tr w:rsidR="00802D4C" w:rsidRPr="00802D4C" w14:paraId="43BCD90F" w14:textId="77777777" w:rsidTr="00802D4C">
        <w:trPr>
          <w:trHeight w:val="144"/>
        </w:trPr>
        <w:tc>
          <w:tcPr>
            <w:tcW w:w="4675" w:type="dxa"/>
          </w:tcPr>
          <w:p w14:paraId="20F1FC59" w14:textId="77777777" w:rsidR="00802D4C" w:rsidRPr="00802D4C" w:rsidRDefault="00275341" w:rsidP="00802D4C">
            <w:pPr>
              <w:spacing w:before="100" w:beforeAutospacing="1" w:after="100" w:afterAutospacing="1"/>
              <w:jc w:val="center"/>
              <w:rPr>
                <w:rFonts w:ascii="Times New Roman" w:hAnsi="Times New Roman"/>
                <w:sz w:val="24"/>
                <w:szCs w:val="24"/>
              </w:rPr>
            </w:pPr>
            <w:r>
              <w:rPr>
                <w:rFonts w:ascii="Times New Roman" w:hAnsi="Times New Roman"/>
                <w:sz w:val="24"/>
                <w:szCs w:val="24"/>
              </w:rPr>
              <w:t>Graduate College</w:t>
            </w:r>
          </w:p>
        </w:tc>
        <w:tc>
          <w:tcPr>
            <w:tcW w:w="2941" w:type="dxa"/>
          </w:tcPr>
          <w:p w14:paraId="7E6A9B93" w14:textId="77777777" w:rsidR="00802D4C" w:rsidRPr="00802D4C" w:rsidRDefault="00275341" w:rsidP="00802D4C">
            <w:pPr>
              <w:spacing w:before="100" w:beforeAutospacing="1" w:after="100" w:afterAutospacing="1"/>
              <w:jc w:val="center"/>
              <w:rPr>
                <w:rFonts w:ascii="Times New Roman" w:hAnsi="Times New Roman"/>
                <w:sz w:val="24"/>
                <w:szCs w:val="24"/>
              </w:rPr>
            </w:pPr>
            <w:r>
              <w:rPr>
                <w:rFonts w:ascii="Times New Roman" w:hAnsi="Times New Roman"/>
                <w:sz w:val="24"/>
                <w:szCs w:val="24"/>
              </w:rPr>
              <w:t xml:space="preserve">M. </w:t>
            </w:r>
            <w:proofErr w:type="spellStart"/>
            <w:r>
              <w:rPr>
                <w:rFonts w:ascii="Times New Roman" w:hAnsi="Times New Roman"/>
                <w:sz w:val="24"/>
                <w:szCs w:val="24"/>
              </w:rPr>
              <w:t>Dishman</w:t>
            </w:r>
            <w:proofErr w:type="spellEnd"/>
          </w:p>
        </w:tc>
        <w:tc>
          <w:tcPr>
            <w:tcW w:w="1585" w:type="dxa"/>
          </w:tcPr>
          <w:p w14:paraId="5ADF4DE9" w14:textId="77777777" w:rsidR="00802D4C" w:rsidRPr="00802D4C" w:rsidRDefault="00275341" w:rsidP="00802D4C">
            <w:pPr>
              <w:spacing w:before="100" w:beforeAutospacing="1" w:after="100" w:afterAutospacing="1"/>
              <w:jc w:val="center"/>
              <w:rPr>
                <w:rFonts w:ascii="Times New Roman" w:hAnsi="Times New Roman"/>
                <w:sz w:val="24"/>
                <w:szCs w:val="24"/>
              </w:rPr>
            </w:pPr>
            <w:r>
              <w:rPr>
                <w:rFonts w:ascii="Times New Roman" w:hAnsi="Times New Roman"/>
                <w:sz w:val="24"/>
                <w:szCs w:val="24"/>
              </w:rPr>
              <w:t>X</w:t>
            </w:r>
          </w:p>
        </w:tc>
      </w:tr>
      <w:tr w:rsidR="00802D4C" w:rsidRPr="00802D4C" w14:paraId="725D7CB8" w14:textId="77777777" w:rsidTr="00802D4C">
        <w:trPr>
          <w:trHeight w:val="144"/>
        </w:trPr>
        <w:tc>
          <w:tcPr>
            <w:tcW w:w="4675" w:type="dxa"/>
            <w:hideMark/>
          </w:tcPr>
          <w:p w14:paraId="3EDFE021" w14:textId="77777777" w:rsidR="00802D4C" w:rsidRPr="00802D4C" w:rsidRDefault="00802D4C" w:rsidP="00802D4C">
            <w:pPr>
              <w:spacing w:before="100" w:beforeAutospacing="1" w:after="100" w:afterAutospacing="1"/>
              <w:jc w:val="center"/>
              <w:rPr>
                <w:rFonts w:ascii="Times New Roman" w:hAnsi="Times New Roman"/>
                <w:sz w:val="24"/>
                <w:szCs w:val="24"/>
              </w:rPr>
            </w:pPr>
            <w:r w:rsidRPr="00802D4C">
              <w:rPr>
                <w:rFonts w:ascii="Times New Roman" w:hAnsi="Times New Roman"/>
                <w:sz w:val="24"/>
                <w:szCs w:val="24"/>
              </w:rPr>
              <w:t>Consolidation Coordinator</w:t>
            </w:r>
          </w:p>
        </w:tc>
        <w:tc>
          <w:tcPr>
            <w:tcW w:w="2941" w:type="dxa"/>
            <w:hideMark/>
          </w:tcPr>
          <w:p w14:paraId="2DA61700" w14:textId="77777777" w:rsidR="00802D4C" w:rsidRPr="00802D4C" w:rsidRDefault="00802D4C" w:rsidP="00802D4C">
            <w:pPr>
              <w:spacing w:before="100" w:beforeAutospacing="1" w:after="100" w:afterAutospacing="1"/>
              <w:jc w:val="center"/>
              <w:rPr>
                <w:rFonts w:ascii="Times New Roman" w:hAnsi="Times New Roman"/>
                <w:sz w:val="24"/>
                <w:szCs w:val="24"/>
              </w:rPr>
            </w:pPr>
            <w:r w:rsidRPr="00802D4C">
              <w:rPr>
                <w:rFonts w:ascii="Times New Roman" w:hAnsi="Times New Roman"/>
                <w:sz w:val="24"/>
                <w:szCs w:val="24"/>
              </w:rPr>
              <w:t>Randy Stuart</w:t>
            </w:r>
          </w:p>
        </w:tc>
        <w:tc>
          <w:tcPr>
            <w:tcW w:w="1585" w:type="dxa"/>
          </w:tcPr>
          <w:p w14:paraId="57CD19A4" w14:textId="77777777" w:rsidR="00802D4C" w:rsidRPr="00802D4C" w:rsidRDefault="00802D4C" w:rsidP="00802D4C">
            <w:pPr>
              <w:spacing w:before="100" w:beforeAutospacing="1" w:after="100" w:afterAutospacing="1"/>
              <w:jc w:val="center"/>
              <w:rPr>
                <w:rFonts w:ascii="Times New Roman" w:hAnsi="Times New Roman"/>
                <w:sz w:val="24"/>
                <w:szCs w:val="24"/>
              </w:rPr>
            </w:pPr>
            <w:r>
              <w:rPr>
                <w:rFonts w:ascii="Times New Roman" w:hAnsi="Times New Roman"/>
                <w:sz w:val="24"/>
                <w:szCs w:val="24"/>
              </w:rPr>
              <w:t>X</w:t>
            </w:r>
          </w:p>
        </w:tc>
      </w:tr>
      <w:tr w:rsidR="00802D4C" w:rsidRPr="00802D4C" w14:paraId="0DD1B8CB" w14:textId="77777777" w:rsidTr="00802D4C">
        <w:trPr>
          <w:trHeight w:val="144"/>
        </w:trPr>
        <w:tc>
          <w:tcPr>
            <w:tcW w:w="4675" w:type="dxa"/>
          </w:tcPr>
          <w:p w14:paraId="07869E60" w14:textId="77777777" w:rsidR="00802D4C" w:rsidRPr="00802D4C" w:rsidRDefault="00275341" w:rsidP="00802D4C">
            <w:pPr>
              <w:spacing w:before="100" w:beforeAutospacing="1" w:after="100" w:afterAutospacing="1"/>
              <w:jc w:val="center"/>
              <w:rPr>
                <w:rFonts w:ascii="Times New Roman" w:hAnsi="Times New Roman"/>
                <w:sz w:val="24"/>
                <w:szCs w:val="24"/>
              </w:rPr>
            </w:pPr>
            <w:r>
              <w:rPr>
                <w:rFonts w:ascii="Times New Roman" w:hAnsi="Times New Roman"/>
                <w:sz w:val="24"/>
                <w:szCs w:val="24"/>
              </w:rPr>
              <w:t>Ex Director of DLC</w:t>
            </w:r>
          </w:p>
        </w:tc>
        <w:tc>
          <w:tcPr>
            <w:tcW w:w="2941" w:type="dxa"/>
          </w:tcPr>
          <w:p w14:paraId="52768258" w14:textId="77777777" w:rsidR="00802D4C" w:rsidRPr="00802D4C" w:rsidRDefault="00275341" w:rsidP="00802D4C">
            <w:pPr>
              <w:spacing w:before="100" w:beforeAutospacing="1" w:after="100" w:afterAutospacing="1"/>
              <w:jc w:val="center"/>
              <w:rPr>
                <w:rFonts w:ascii="Times New Roman" w:hAnsi="Times New Roman"/>
                <w:sz w:val="24"/>
                <w:szCs w:val="24"/>
              </w:rPr>
            </w:pPr>
            <w:r>
              <w:rPr>
                <w:rFonts w:ascii="Times New Roman" w:hAnsi="Times New Roman"/>
                <w:sz w:val="24"/>
                <w:szCs w:val="24"/>
              </w:rPr>
              <w:t>Jim Cope</w:t>
            </w:r>
          </w:p>
        </w:tc>
        <w:tc>
          <w:tcPr>
            <w:tcW w:w="1585" w:type="dxa"/>
          </w:tcPr>
          <w:p w14:paraId="27735006" w14:textId="77777777" w:rsidR="00802D4C" w:rsidRPr="00802D4C" w:rsidRDefault="00275341" w:rsidP="00802D4C">
            <w:pPr>
              <w:spacing w:before="100" w:beforeAutospacing="1" w:after="100" w:afterAutospacing="1"/>
              <w:jc w:val="center"/>
              <w:rPr>
                <w:rFonts w:ascii="Times New Roman" w:hAnsi="Times New Roman"/>
                <w:sz w:val="24"/>
                <w:szCs w:val="24"/>
              </w:rPr>
            </w:pPr>
            <w:r>
              <w:rPr>
                <w:rFonts w:ascii="Times New Roman" w:hAnsi="Times New Roman"/>
                <w:sz w:val="24"/>
                <w:szCs w:val="24"/>
              </w:rPr>
              <w:t>X</w:t>
            </w:r>
          </w:p>
        </w:tc>
      </w:tr>
      <w:tr w:rsidR="00275341" w:rsidRPr="00802D4C" w14:paraId="47AC5964" w14:textId="77777777" w:rsidTr="00802D4C">
        <w:trPr>
          <w:trHeight w:val="144"/>
        </w:trPr>
        <w:tc>
          <w:tcPr>
            <w:tcW w:w="4675" w:type="dxa"/>
          </w:tcPr>
          <w:p w14:paraId="41AB0994" w14:textId="77777777" w:rsidR="00275341" w:rsidRPr="00802D4C" w:rsidRDefault="00275341" w:rsidP="00802D4C">
            <w:pPr>
              <w:spacing w:before="100" w:beforeAutospacing="1" w:after="100" w:afterAutospacing="1"/>
              <w:jc w:val="center"/>
              <w:rPr>
                <w:rFonts w:ascii="Times New Roman" w:hAnsi="Times New Roman"/>
                <w:sz w:val="24"/>
                <w:szCs w:val="24"/>
              </w:rPr>
            </w:pPr>
            <w:r>
              <w:rPr>
                <w:rFonts w:ascii="Times New Roman" w:hAnsi="Times New Roman"/>
                <w:sz w:val="24"/>
                <w:szCs w:val="24"/>
              </w:rPr>
              <w:t>Associate Dean CHSS</w:t>
            </w:r>
          </w:p>
        </w:tc>
        <w:tc>
          <w:tcPr>
            <w:tcW w:w="2941" w:type="dxa"/>
          </w:tcPr>
          <w:p w14:paraId="599B57B1" w14:textId="77777777" w:rsidR="00275341" w:rsidRPr="00802D4C" w:rsidRDefault="00275341" w:rsidP="00802D4C">
            <w:pPr>
              <w:spacing w:before="100" w:beforeAutospacing="1" w:after="100" w:afterAutospacing="1"/>
              <w:jc w:val="center"/>
              <w:rPr>
                <w:rFonts w:ascii="Times New Roman" w:hAnsi="Times New Roman"/>
                <w:sz w:val="24"/>
                <w:szCs w:val="24"/>
              </w:rPr>
            </w:pPr>
            <w:r>
              <w:rPr>
                <w:rFonts w:ascii="Times New Roman" w:hAnsi="Times New Roman"/>
                <w:sz w:val="24"/>
                <w:szCs w:val="24"/>
              </w:rPr>
              <w:t xml:space="preserve">Thierry </w:t>
            </w:r>
            <w:proofErr w:type="spellStart"/>
            <w:r>
              <w:rPr>
                <w:rFonts w:ascii="Times New Roman" w:hAnsi="Times New Roman"/>
                <w:sz w:val="24"/>
                <w:szCs w:val="24"/>
              </w:rPr>
              <w:t>Lieger</w:t>
            </w:r>
            <w:proofErr w:type="spellEnd"/>
          </w:p>
        </w:tc>
        <w:tc>
          <w:tcPr>
            <w:tcW w:w="1585" w:type="dxa"/>
          </w:tcPr>
          <w:p w14:paraId="378014D7" w14:textId="77777777" w:rsidR="00275341" w:rsidRPr="00802D4C" w:rsidRDefault="00275341" w:rsidP="00802D4C">
            <w:pPr>
              <w:spacing w:before="100" w:beforeAutospacing="1" w:after="100" w:afterAutospacing="1"/>
              <w:jc w:val="center"/>
              <w:rPr>
                <w:rFonts w:ascii="Times New Roman" w:hAnsi="Times New Roman"/>
                <w:sz w:val="24"/>
                <w:szCs w:val="24"/>
              </w:rPr>
            </w:pPr>
            <w:r>
              <w:rPr>
                <w:rFonts w:ascii="Times New Roman" w:hAnsi="Times New Roman"/>
                <w:sz w:val="24"/>
                <w:szCs w:val="24"/>
              </w:rPr>
              <w:t>X</w:t>
            </w:r>
          </w:p>
        </w:tc>
      </w:tr>
      <w:tr w:rsidR="00802D4C" w:rsidRPr="00802D4C" w14:paraId="12C18A3F" w14:textId="77777777" w:rsidTr="00802D4C">
        <w:trPr>
          <w:trHeight w:val="144"/>
        </w:trPr>
        <w:tc>
          <w:tcPr>
            <w:tcW w:w="4675" w:type="dxa"/>
            <w:hideMark/>
          </w:tcPr>
          <w:p w14:paraId="39EE30A3" w14:textId="77777777" w:rsidR="00802D4C" w:rsidRPr="00802D4C" w:rsidRDefault="00802D4C" w:rsidP="00802D4C">
            <w:pPr>
              <w:spacing w:before="100" w:beforeAutospacing="1" w:after="100" w:afterAutospacing="1"/>
              <w:jc w:val="center"/>
              <w:rPr>
                <w:rFonts w:ascii="Times New Roman" w:hAnsi="Times New Roman"/>
                <w:sz w:val="24"/>
                <w:szCs w:val="24"/>
              </w:rPr>
            </w:pPr>
            <w:r w:rsidRPr="00802D4C">
              <w:rPr>
                <w:rFonts w:ascii="Times New Roman" w:hAnsi="Times New Roman"/>
                <w:sz w:val="24"/>
                <w:szCs w:val="24"/>
              </w:rPr>
              <w:t>AVP for Operations</w:t>
            </w:r>
          </w:p>
        </w:tc>
        <w:tc>
          <w:tcPr>
            <w:tcW w:w="2941" w:type="dxa"/>
            <w:hideMark/>
          </w:tcPr>
          <w:p w14:paraId="01CCB8DB" w14:textId="77777777" w:rsidR="00802D4C" w:rsidRPr="00802D4C" w:rsidRDefault="00802D4C" w:rsidP="00802D4C">
            <w:pPr>
              <w:spacing w:before="100" w:beforeAutospacing="1" w:after="100" w:afterAutospacing="1"/>
              <w:jc w:val="center"/>
              <w:rPr>
                <w:rFonts w:ascii="Times New Roman" w:hAnsi="Times New Roman"/>
                <w:sz w:val="24"/>
                <w:szCs w:val="24"/>
              </w:rPr>
            </w:pPr>
            <w:r w:rsidRPr="00802D4C">
              <w:rPr>
                <w:rFonts w:ascii="Times New Roman" w:hAnsi="Times New Roman"/>
                <w:sz w:val="24"/>
                <w:szCs w:val="24"/>
              </w:rPr>
              <w:t>Maria Britt</w:t>
            </w:r>
          </w:p>
        </w:tc>
        <w:tc>
          <w:tcPr>
            <w:tcW w:w="1585" w:type="dxa"/>
          </w:tcPr>
          <w:p w14:paraId="25DC62A8" w14:textId="77777777" w:rsidR="00802D4C" w:rsidRPr="00802D4C" w:rsidRDefault="00275341" w:rsidP="00802D4C">
            <w:pPr>
              <w:spacing w:before="100" w:beforeAutospacing="1" w:after="100" w:afterAutospacing="1"/>
              <w:jc w:val="center"/>
              <w:rPr>
                <w:rFonts w:ascii="Times New Roman" w:hAnsi="Times New Roman"/>
                <w:sz w:val="24"/>
                <w:szCs w:val="24"/>
              </w:rPr>
            </w:pPr>
            <w:r>
              <w:rPr>
                <w:rFonts w:ascii="Times New Roman" w:hAnsi="Times New Roman"/>
                <w:sz w:val="24"/>
                <w:szCs w:val="24"/>
              </w:rPr>
              <w:t>X</w:t>
            </w:r>
          </w:p>
        </w:tc>
      </w:tr>
    </w:tbl>
    <w:p w14:paraId="25E15ABF" w14:textId="77777777" w:rsidR="00EC5865" w:rsidRPr="00B105A4" w:rsidRDefault="00EC5865" w:rsidP="00563BB2">
      <w:pPr>
        <w:jc w:val="both"/>
        <w:rPr>
          <w:rFonts w:ascii="Times New Roman" w:hAnsi="Times New Roman" w:cs="Times New Roman"/>
          <w:sz w:val="24"/>
          <w:szCs w:val="24"/>
        </w:rPr>
      </w:pPr>
    </w:p>
    <w:sectPr w:rsidR="00EC5865" w:rsidRPr="00B105A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737BBB" w14:textId="77777777" w:rsidR="00510CA9" w:rsidRDefault="00510CA9" w:rsidP="007B4592">
      <w:pPr>
        <w:spacing w:after="0" w:line="240" w:lineRule="auto"/>
      </w:pPr>
      <w:r>
        <w:separator/>
      </w:r>
    </w:p>
  </w:endnote>
  <w:endnote w:type="continuationSeparator" w:id="0">
    <w:p w14:paraId="3C92AAE1" w14:textId="77777777" w:rsidR="00510CA9" w:rsidRDefault="00510CA9" w:rsidP="007B4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C1273C" w14:textId="77777777" w:rsidR="007B4592" w:rsidRDefault="007B459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1E7631" w14:textId="77777777" w:rsidR="007B4592" w:rsidRDefault="007B4592">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EF3842" w14:textId="77777777" w:rsidR="007B4592" w:rsidRDefault="007B459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630C48" w14:textId="77777777" w:rsidR="00510CA9" w:rsidRDefault="00510CA9" w:rsidP="007B4592">
      <w:pPr>
        <w:spacing w:after="0" w:line="240" w:lineRule="auto"/>
      </w:pPr>
      <w:r>
        <w:separator/>
      </w:r>
    </w:p>
  </w:footnote>
  <w:footnote w:type="continuationSeparator" w:id="0">
    <w:p w14:paraId="6E487A91" w14:textId="77777777" w:rsidR="00510CA9" w:rsidRDefault="00510CA9" w:rsidP="007B459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A50F9" w14:textId="77777777" w:rsidR="007B4592" w:rsidRDefault="007B459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C7F27" w14:textId="77777777" w:rsidR="007B4592" w:rsidRDefault="007B4592">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8020AC" w14:textId="77777777" w:rsidR="007B4592" w:rsidRDefault="007B459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7053C"/>
    <w:multiLevelType w:val="multilevel"/>
    <w:tmpl w:val="04A8E6C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39628C6"/>
    <w:multiLevelType w:val="hybridMultilevel"/>
    <w:tmpl w:val="CC9E4BB2"/>
    <w:lvl w:ilvl="0" w:tplc="8204780C">
      <w:start w:val="1"/>
      <w:numFmt w:val="bullet"/>
      <w:lvlText w:val="•"/>
      <w:lvlJc w:val="left"/>
      <w:pPr>
        <w:tabs>
          <w:tab w:val="num" w:pos="720"/>
        </w:tabs>
        <w:ind w:left="720" w:hanging="360"/>
      </w:pPr>
      <w:rPr>
        <w:rFonts w:ascii="Times New Roman" w:hAnsi="Times New Roman" w:hint="default"/>
      </w:rPr>
    </w:lvl>
    <w:lvl w:ilvl="1" w:tplc="C9A2DC14" w:tentative="1">
      <w:start w:val="1"/>
      <w:numFmt w:val="bullet"/>
      <w:lvlText w:val="•"/>
      <w:lvlJc w:val="left"/>
      <w:pPr>
        <w:tabs>
          <w:tab w:val="num" w:pos="1440"/>
        </w:tabs>
        <w:ind w:left="1440" w:hanging="360"/>
      </w:pPr>
      <w:rPr>
        <w:rFonts w:ascii="Times New Roman" w:hAnsi="Times New Roman" w:hint="default"/>
      </w:rPr>
    </w:lvl>
    <w:lvl w:ilvl="2" w:tplc="9668985C" w:tentative="1">
      <w:start w:val="1"/>
      <w:numFmt w:val="bullet"/>
      <w:lvlText w:val="•"/>
      <w:lvlJc w:val="left"/>
      <w:pPr>
        <w:tabs>
          <w:tab w:val="num" w:pos="2160"/>
        </w:tabs>
        <w:ind w:left="2160" w:hanging="360"/>
      </w:pPr>
      <w:rPr>
        <w:rFonts w:ascii="Times New Roman" w:hAnsi="Times New Roman" w:hint="default"/>
      </w:rPr>
    </w:lvl>
    <w:lvl w:ilvl="3" w:tplc="81506302" w:tentative="1">
      <w:start w:val="1"/>
      <w:numFmt w:val="bullet"/>
      <w:lvlText w:val="•"/>
      <w:lvlJc w:val="left"/>
      <w:pPr>
        <w:tabs>
          <w:tab w:val="num" w:pos="2880"/>
        </w:tabs>
        <w:ind w:left="2880" w:hanging="360"/>
      </w:pPr>
      <w:rPr>
        <w:rFonts w:ascii="Times New Roman" w:hAnsi="Times New Roman" w:hint="default"/>
      </w:rPr>
    </w:lvl>
    <w:lvl w:ilvl="4" w:tplc="CE16DF56" w:tentative="1">
      <w:start w:val="1"/>
      <w:numFmt w:val="bullet"/>
      <w:lvlText w:val="•"/>
      <w:lvlJc w:val="left"/>
      <w:pPr>
        <w:tabs>
          <w:tab w:val="num" w:pos="3600"/>
        </w:tabs>
        <w:ind w:left="3600" w:hanging="360"/>
      </w:pPr>
      <w:rPr>
        <w:rFonts w:ascii="Times New Roman" w:hAnsi="Times New Roman" w:hint="default"/>
      </w:rPr>
    </w:lvl>
    <w:lvl w:ilvl="5" w:tplc="A9301874" w:tentative="1">
      <w:start w:val="1"/>
      <w:numFmt w:val="bullet"/>
      <w:lvlText w:val="•"/>
      <w:lvlJc w:val="left"/>
      <w:pPr>
        <w:tabs>
          <w:tab w:val="num" w:pos="4320"/>
        </w:tabs>
        <w:ind w:left="4320" w:hanging="360"/>
      </w:pPr>
      <w:rPr>
        <w:rFonts w:ascii="Times New Roman" w:hAnsi="Times New Roman" w:hint="default"/>
      </w:rPr>
    </w:lvl>
    <w:lvl w:ilvl="6" w:tplc="7966CF7A" w:tentative="1">
      <w:start w:val="1"/>
      <w:numFmt w:val="bullet"/>
      <w:lvlText w:val="•"/>
      <w:lvlJc w:val="left"/>
      <w:pPr>
        <w:tabs>
          <w:tab w:val="num" w:pos="5040"/>
        </w:tabs>
        <w:ind w:left="5040" w:hanging="360"/>
      </w:pPr>
      <w:rPr>
        <w:rFonts w:ascii="Times New Roman" w:hAnsi="Times New Roman" w:hint="default"/>
      </w:rPr>
    </w:lvl>
    <w:lvl w:ilvl="7" w:tplc="2F40FCF6" w:tentative="1">
      <w:start w:val="1"/>
      <w:numFmt w:val="bullet"/>
      <w:lvlText w:val="•"/>
      <w:lvlJc w:val="left"/>
      <w:pPr>
        <w:tabs>
          <w:tab w:val="num" w:pos="5760"/>
        </w:tabs>
        <w:ind w:left="5760" w:hanging="360"/>
      </w:pPr>
      <w:rPr>
        <w:rFonts w:ascii="Times New Roman" w:hAnsi="Times New Roman" w:hint="default"/>
      </w:rPr>
    </w:lvl>
    <w:lvl w:ilvl="8" w:tplc="0FC0BAF6" w:tentative="1">
      <w:start w:val="1"/>
      <w:numFmt w:val="bullet"/>
      <w:lvlText w:val="•"/>
      <w:lvlJc w:val="left"/>
      <w:pPr>
        <w:tabs>
          <w:tab w:val="num" w:pos="6480"/>
        </w:tabs>
        <w:ind w:left="6480" w:hanging="360"/>
      </w:pPr>
      <w:rPr>
        <w:rFonts w:ascii="Times New Roman" w:hAnsi="Times New Roman" w:hint="default"/>
      </w:rPr>
    </w:lvl>
  </w:abstractNum>
  <w:abstractNum w:abstractNumId="2">
    <w:nsid w:val="3B764B31"/>
    <w:multiLevelType w:val="hybridMultilevel"/>
    <w:tmpl w:val="D55CB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8B20BE"/>
    <w:multiLevelType w:val="hybridMultilevel"/>
    <w:tmpl w:val="D794EA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EB419A"/>
    <w:multiLevelType w:val="hybridMultilevel"/>
    <w:tmpl w:val="6CE61B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7E0B80"/>
    <w:multiLevelType w:val="hybridMultilevel"/>
    <w:tmpl w:val="2DEE75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143C51"/>
    <w:multiLevelType w:val="hybridMultilevel"/>
    <w:tmpl w:val="8E0A9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5"/>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F2B"/>
    <w:rsid w:val="000A76A2"/>
    <w:rsid w:val="000C2894"/>
    <w:rsid w:val="000C7632"/>
    <w:rsid w:val="000F13AF"/>
    <w:rsid w:val="00167FB5"/>
    <w:rsid w:val="00176467"/>
    <w:rsid w:val="001B3CA2"/>
    <w:rsid w:val="001F1AE3"/>
    <w:rsid w:val="00240B2E"/>
    <w:rsid w:val="00275341"/>
    <w:rsid w:val="002777DA"/>
    <w:rsid w:val="002F5CF2"/>
    <w:rsid w:val="002F7484"/>
    <w:rsid w:val="00324F2B"/>
    <w:rsid w:val="003728A6"/>
    <w:rsid w:val="003A151E"/>
    <w:rsid w:val="003E5172"/>
    <w:rsid w:val="0046265C"/>
    <w:rsid w:val="0048453D"/>
    <w:rsid w:val="004B0686"/>
    <w:rsid w:val="004D605B"/>
    <w:rsid w:val="00504D27"/>
    <w:rsid w:val="00510CA9"/>
    <w:rsid w:val="00563BB2"/>
    <w:rsid w:val="0057373C"/>
    <w:rsid w:val="00580E0F"/>
    <w:rsid w:val="005A173A"/>
    <w:rsid w:val="005A1CE4"/>
    <w:rsid w:val="005A5F19"/>
    <w:rsid w:val="006630A1"/>
    <w:rsid w:val="006A2C3E"/>
    <w:rsid w:val="006E4080"/>
    <w:rsid w:val="00703497"/>
    <w:rsid w:val="00752A46"/>
    <w:rsid w:val="007B4592"/>
    <w:rsid w:val="00802D4C"/>
    <w:rsid w:val="008149ED"/>
    <w:rsid w:val="0082479E"/>
    <w:rsid w:val="0083664E"/>
    <w:rsid w:val="008A30B5"/>
    <w:rsid w:val="009105A7"/>
    <w:rsid w:val="00920C0F"/>
    <w:rsid w:val="0093395A"/>
    <w:rsid w:val="00964916"/>
    <w:rsid w:val="00990C5C"/>
    <w:rsid w:val="00A52687"/>
    <w:rsid w:val="00A75C21"/>
    <w:rsid w:val="00AB60BF"/>
    <w:rsid w:val="00AF5FC7"/>
    <w:rsid w:val="00B105A4"/>
    <w:rsid w:val="00B8440F"/>
    <w:rsid w:val="00BA5D54"/>
    <w:rsid w:val="00C70ED4"/>
    <w:rsid w:val="00CA1907"/>
    <w:rsid w:val="00D06F97"/>
    <w:rsid w:val="00D5153C"/>
    <w:rsid w:val="00D7290A"/>
    <w:rsid w:val="00E05D1E"/>
    <w:rsid w:val="00E11FB5"/>
    <w:rsid w:val="00E57240"/>
    <w:rsid w:val="00EA3D22"/>
    <w:rsid w:val="00EC5865"/>
    <w:rsid w:val="00F05917"/>
    <w:rsid w:val="00F441B5"/>
    <w:rsid w:val="00FA016D"/>
    <w:rsid w:val="00FD6CBB"/>
    <w:rsid w:val="00FF4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38ED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1C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1CE4"/>
    <w:rPr>
      <w:rFonts w:ascii="Tahoma" w:hAnsi="Tahoma" w:cs="Tahoma"/>
      <w:sz w:val="16"/>
      <w:szCs w:val="16"/>
    </w:rPr>
  </w:style>
  <w:style w:type="character" w:styleId="Hyperlink">
    <w:name w:val="Hyperlink"/>
    <w:basedOn w:val="DefaultParagraphFont"/>
    <w:uiPriority w:val="99"/>
    <w:unhideWhenUsed/>
    <w:rsid w:val="000C7632"/>
    <w:rPr>
      <w:color w:val="0000FF" w:themeColor="hyperlink"/>
      <w:u w:val="single"/>
    </w:rPr>
  </w:style>
  <w:style w:type="paragraph" w:styleId="ListParagraph">
    <w:name w:val="List Paragraph"/>
    <w:basedOn w:val="Normal"/>
    <w:uiPriority w:val="34"/>
    <w:qFormat/>
    <w:rsid w:val="00240B2E"/>
    <w:pPr>
      <w:ind w:left="720"/>
      <w:contextualSpacing/>
    </w:pPr>
  </w:style>
  <w:style w:type="table" w:styleId="TableGrid">
    <w:name w:val="Table Grid"/>
    <w:basedOn w:val="TableNormal"/>
    <w:uiPriority w:val="59"/>
    <w:rsid w:val="00802D4C"/>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B45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592"/>
  </w:style>
  <w:style w:type="paragraph" w:styleId="Footer">
    <w:name w:val="footer"/>
    <w:basedOn w:val="Normal"/>
    <w:link w:val="FooterChar"/>
    <w:uiPriority w:val="99"/>
    <w:unhideWhenUsed/>
    <w:rsid w:val="007B45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59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1C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1CE4"/>
    <w:rPr>
      <w:rFonts w:ascii="Tahoma" w:hAnsi="Tahoma" w:cs="Tahoma"/>
      <w:sz w:val="16"/>
      <w:szCs w:val="16"/>
    </w:rPr>
  </w:style>
  <w:style w:type="character" w:styleId="Hyperlink">
    <w:name w:val="Hyperlink"/>
    <w:basedOn w:val="DefaultParagraphFont"/>
    <w:uiPriority w:val="99"/>
    <w:unhideWhenUsed/>
    <w:rsid w:val="000C7632"/>
    <w:rPr>
      <w:color w:val="0000FF" w:themeColor="hyperlink"/>
      <w:u w:val="single"/>
    </w:rPr>
  </w:style>
  <w:style w:type="paragraph" w:styleId="ListParagraph">
    <w:name w:val="List Paragraph"/>
    <w:basedOn w:val="Normal"/>
    <w:uiPriority w:val="34"/>
    <w:qFormat/>
    <w:rsid w:val="00240B2E"/>
    <w:pPr>
      <w:ind w:left="720"/>
      <w:contextualSpacing/>
    </w:pPr>
  </w:style>
  <w:style w:type="table" w:styleId="TableGrid">
    <w:name w:val="Table Grid"/>
    <w:basedOn w:val="TableNormal"/>
    <w:uiPriority w:val="59"/>
    <w:rsid w:val="00802D4C"/>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B45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592"/>
  </w:style>
  <w:style w:type="paragraph" w:styleId="Footer">
    <w:name w:val="footer"/>
    <w:basedOn w:val="Normal"/>
    <w:link w:val="FooterChar"/>
    <w:uiPriority w:val="99"/>
    <w:unhideWhenUsed/>
    <w:rsid w:val="007B45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467154">
      <w:bodyDiv w:val="1"/>
      <w:marLeft w:val="0"/>
      <w:marRight w:val="0"/>
      <w:marTop w:val="0"/>
      <w:marBottom w:val="0"/>
      <w:divBdr>
        <w:top w:val="none" w:sz="0" w:space="0" w:color="auto"/>
        <w:left w:val="none" w:sz="0" w:space="0" w:color="auto"/>
        <w:bottom w:val="none" w:sz="0" w:space="0" w:color="auto"/>
        <w:right w:val="none" w:sz="0" w:space="0" w:color="auto"/>
      </w:divBdr>
    </w:div>
    <w:div w:id="725491560">
      <w:bodyDiv w:val="1"/>
      <w:marLeft w:val="0"/>
      <w:marRight w:val="0"/>
      <w:marTop w:val="0"/>
      <w:marBottom w:val="0"/>
      <w:divBdr>
        <w:top w:val="none" w:sz="0" w:space="0" w:color="auto"/>
        <w:left w:val="none" w:sz="0" w:space="0" w:color="auto"/>
        <w:bottom w:val="none" w:sz="0" w:space="0" w:color="auto"/>
        <w:right w:val="none" w:sz="0" w:space="0" w:color="auto"/>
      </w:divBdr>
    </w:div>
    <w:div w:id="1230118480">
      <w:bodyDiv w:val="1"/>
      <w:marLeft w:val="0"/>
      <w:marRight w:val="0"/>
      <w:marTop w:val="0"/>
      <w:marBottom w:val="0"/>
      <w:divBdr>
        <w:top w:val="none" w:sz="0" w:space="0" w:color="auto"/>
        <w:left w:val="none" w:sz="0" w:space="0" w:color="auto"/>
        <w:bottom w:val="none" w:sz="0" w:space="0" w:color="auto"/>
        <w:right w:val="none" w:sz="0" w:space="0" w:color="auto"/>
      </w:divBdr>
      <w:divsChild>
        <w:div w:id="1024017671">
          <w:marLeft w:val="547"/>
          <w:marRight w:val="0"/>
          <w:marTop w:val="134"/>
          <w:marBottom w:val="0"/>
          <w:divBdr>
            <w:top w:val="none" w:sz="0" w:space="0" w:color="auto"/>
            <w:left w:val="none" w:sz="0" w:space="0" w:color="auto"/>
            <w:bottom w:val="none" w:sz="0" w:space="0" w:color="auto"/>
            <w:right w:val="none" w:sz="0" w:space="0" w:color="auto"/>
          </w:divBdr>
        </w:div>
      </w:divsChild>
    </w:div>
    <w:div w:id="1488400921">
      <w:bodyDiv w:val="1"/>
      <w:marLeft w:val="0"/>
      <w:marRight w:val="0"/>
      <w:marTop w:val="0"/>
      <w:marBottom w:val="0"/>
      <w:divBdr>
        <w:top w:val="none" w:sz="0" w:space="0" w:color="auto"/>
        <w:left w:val="none" w:sz="0" w:space="0" w:color="auto"/>
        <w:bottom w:val="none" w:sz="0" w:space="0" w:color="auto"/>
        <w:right w:val="none" w:sz="0" w:space="0" w:color="auto"/>
      </w:divBdr>
    </w:div>
    <w:div w:id="161875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1FF4A-4CF6-6F43-A198-302F7399A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1453</Words>
  <Characters>8285</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9719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dmoodie</dc:creator>
  <cp:keywords/>
  <dc:description/>
  <cp:lastModifiedBy>ESS WebGroup</cp:lastModifiedBy>
  <cp:revision>3</cp:revision>
  <cp:lastPrinted>2011-11-14T14:59:00Z</cp:lastPrinted>
  <dcterms:created xsi:type="dcterms:W3CDTF">2014-10-24T13:01:00Z</dcterms:created>
  <dcterms:modified xsi:type="dcterms:W3CDTF">2014-10-24T13:06:00Z</dcterms:modified>
</cp:coreProperties>
</file>