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056F8" w14:textId="77777777" w:rsidR="003968FD" w:rsidRPr="002E6F06" w:rsidRDefault="005704B0">
      <w:pPr>
        <w:rPr>
          <w:rFonts w:ascii="Garamond" w:hAnsi="Garamond"/>
        </w:rPr>
      </w:pPr>
    </w:p>
    <w:p w14:paraId="4DC515CD" w14:textId="77777777" w:rsidR="002E6F06" w:rsidRPr="002E6F06" w:rsidRDefault="002E6F06" w:rsidP="002E6F06">
      <w:pPr>
        <w:jc w:val="center"/>
        <w:rPr>
          <w:rFonts w:ascii="Garamond" w:hAnsi="Garamond"/>
          <w:b/>
        </w:rPr>
      </w:pPr>
      <w:r w:rsidRPr="002E6F06">
        <w:rPr>
          <w:rFonts w:ascii="Garamond" w:hAnsi="Garamond"/>
          <w:b/>
        </w:rPr>
        <w:t>Graduate Policy and Curriculum Committee</w:t>
      </w:r>
    </w:p>
    <w:p w14:paraId="1CE22BAC" w14:textId="77777777" w:rsidR="002E6F06" w:rsidRDefault="002E6F06" w:rsidP="002E6F06">
      <w:pPr>
        <w:jc w:val="center"/>
        <w:rPr>
          <w:rFonts w:ascii="Garamond" w:hAnsi="Garamond"/>
          <w:b/>
          <w:bCs/>
        </w:rPr>
      </w:pPr>
    </w:p>
    <w:p w14:paraId="2BB22E64" w14:textId="5EF2C863" w:rsidR="002E6F06" w:rsidRDefault="001546B0" w:rsidP="002E6F0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January</w:t>
      </w:r>
      <w:r w:rsidR="002E6F06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23</w:t>
      </w:r>
      <w:r w:rsidRPr="001546B0">
        <w:rPr>
          <w:rFonts w:ascii="Garamond" w:hAnsi="Garamond"/>
          <w:b/>
          <w:bCs/>
          <w:vertAlign w:val="superscript"/>
        </w:rPr>
        <w:t>rd</w:t>
      </w:r>
      <w:r w:rsidR="002E6F06" w:rsidRPr="002E6F06">
        <w:rPr>
          <w:rFonts w:ascii="Garamond" w:hAnsi="Garamond"/>
          <w:b/>
          <w:bCs/>
        </w:rPr>
        <w:t>, 201</w:t>
      </w:r>
      <w:r>
        <w:rPr>
          <w:rFonts w:ascii="Garamond" w:hAnsi="Garamond"/>
          <w:b/>
          <w:bCs/>
        </w:rPr>
        <w:t>9</w:t>
      </w:r>
    </w:p>
    <w:p w14:paraId="6DAA820D" w14:textId="77777777" w:rsidR="002E6F06" w:rsidRPr="002E6F06" w:rsidRDefault="002E6F06" w:rsidP="002E6F06">
      <w:pPr>
        <w:jc w:val="center"/>
        <w:rPr>
          <w:rFonts w:ascii="Garamond" w:hAnsi="Garamond"/>
          <w:b/>
          <w:bCs/>
        </w:rPr>
      </w:pPr>
    </w:p>
    <w:p w14:paraId="414C10C1" w14:textId="5EE481B9" w:rsidR="002E6F06" w:rsidRPr="002E6F06" w:rsidRDefault="001546B0" w:rsidP="002E6F0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KC</w:t>
      </w:r>
      <w:r w:rsidR="00722E01">
        <w:rPr>
          <w:rFonts w:ascii="Garamond" w:hAnsi="Garamond"/>
          <w:b/>
        </w:rPr>
        <w:t>-</w:t>
      </w:r>
      <w:r>
        <w:rPr>
          <w:rFonts w:ascii="Garamond" w:hAnsi="Garamond"/>
          <w:b/>
        </w:rPr>
        <w:t>401</w:t>
      </w:r>
      <w:r w:rsidR="00722E01">
        <w:rPr>
          <w:rFonts w:ascii="Garamond" w:hAnsi="Garamond"/>
          <w:b/>
        </w:rPr>
        <w:t xml:space="preserve"> (</w:t>
      </w:r>
      <w:r>
        <w:rPr>
          <w:rFonts w:ascii="Garamond" w:hAnsi="Garamond"/>
          <w:b/>
        </w:rPr>
        <w:t>Kennesaw</w:t>
      </w:r>
      <w:r w:rsidR="00722E01">
        <w:rPr>
          <w:rFonts w:ascii="Garamond" w:hAnsi="Garamond"/>
          <w:b/>
        </w:rPr>
        <w:t xml:space="preserve"> Campus)</w:t>
      </w:r>
    </w:p>
    <w:p w14:paraId="1E2B8279" w14:textId="77777777" w:rsidR="002E6F06" w:rsidRDefault="002E6F06" w:rsidP="002E6F06">
      <w:pPr>
        <w:jc w:val="center"/>
        <w:rPr>
          <w:rFonts w:ascii="Garamond" w:hAnsi="Garamond"/>
          <w:b/>
        </w:rPr>
      </w:pPr>
    </w:p>
    <w:p w14:paraId="063924F1" w14:textId="77777777" w:rsidR="002E6F06" w:rsidRPr="002E6F06" w:rsidRDefault="002E6F06" w:rsidP="002E6F06">
      <w:pPr>
        <w:jc w:val="center"/>
        <w:rPr>
          <w:rFonts w:ascii="Garamond" w:hAnsi="Garamond"/>
          <w:b/>
        </w:rPr>
      </w:pPr>
      <w:r w:rsidRPr="002E6F06">
        <w:rPr>
          <w:rFonts w:ascii="Garamond" w:hAnsi="Garamond"/>
          <w:b/>
        </w:rPr>
        <w:t>12:30PM</w:t>
      </w:r>
    </w:p>
    <w:p w14:paraId="594AE1E1" w14:textId="77777777" w:rsidR="002E6F06" w:rsidRDefault="002E6F06" w:rsidP="002E6F06">
      <w:pPr>
        <w:jc w:val="center"/>
        <w:rPr>
          <w:rFonts w:ascii="Garamond" w:hAnsi="Garamond"/>
          <w:b/>
        </w:rPr>
      </w:pPr>
    </w:p>
    <w:p w14:paraId="28C854A6" w14:textId="77777777" w:rsidR="002E6F06" w:rsidRPr="002E6F06" w:rsidRDefault="002E6F06" w:rsidP="002E6F06">
      <w:pPr>
        <w:jc w:val="center"/>
        <w:rPr>
          <w:rFonts w:ascii="Garamond" w:hAnsi="Garamond"/>
          <w:b/>
        </w:rPr>
      </w:pPr>
      <w:r w:rsidRPr="002E6F06">
        <w:rPr>
          <w:rFonts w:ascii="Garamond" w:hAnsi="Garamond"/>
          <w:b/>
        </w:rPr>
        <w:t>Minutes</w:t>
      </w:r>
    </w:p>
    <w:p w14:paraId="28642AF7" w14:textId="77777777" w:rsidR="002E6F06" w:rsidRDefault="002E6F06" w:rsidP="002E6F06">
      <w:pPr>
        <w:rPr>
          <w:rFonts w:ascii="Garamond" w:hAnsi="Garamond"/>
          <w:b/>
          <w:bCs/>
        </w:rPr>
      </w:pPr>
    </w:p>
    <w:p w14:paraId="25D10439" w14:textId="75A64A37" w:rsidR="002E6F06" w:rsidRPr="002E6F06" w:rsidRDefault="002E6F06" w:rsidP="002E6F06">
      <w:pPr>
        <w:rPr>
          <w:rFonts w:ascii="Garamond" w:hAnsi="Garamond"/>
        </w:rPr>
      </w:pPr>
      <w:r w:rsidRPr="002E6F06">
        <w:rPr>
          <w:rFonts w:ascii="Garamond" w:hAnsi="Garamond"/>
          <w:b/>
          <w:bCs/>
        </w:rPr>
        <w:t>Voting Members Present</w:t>
      </w:r>
      <w:r w:rsidRPr="002E6F06">
        <w:rPr>
          <w:rFonts w:ascii="Garamond" w:hAnsi="Garamond"/>
        </w:rPr>
        <w:t xml:space="preserve">: </w:t>
      </w:r>
      <w:r w:rsidRPr="001546B0">
        <w:rPr>
          <w:rFonts w:ascii="Garamond" w:hAnsi="Garamond"/>
        </w:rPr>
        <w:t>Humayun Zafar</w:t>
      </w:r>
      <w:r w:rsidR="001546B0" w:rsidRPr="001546B0">
        <w:rPr>
          <w:rFonts w:ascii="Garamond" w:hAnsi="Garamond"/>
        </w:rPr>
        <w:t xml:space="preserve"> (Proxy)</w:t>
      </w:r>
      <w:r w:rsidRPr="001546B0">
        <w:rPr>
          <w:rFonts w:ascii="Garamond" w:hAnsi="Garamond"/>
        </w:rPr>
        <w:t xml:space="preserve">, Doug Moodie, Paola Spoletini, </w:t>
      </w:r>
      <w:proofErr w:type="spellStart"/>
      <w:r w:rsidR="001546B0" w:rsidRPr="001546B0">
        <w:rPr>
          <w:rFonts w:ascii="Garamond" w:hAnsi="Garamond"/>
        </w:rPr>
        <w:t>Mingon</w:t>
      </w:r>
      <w:proofErr w:type="spellEnd"/>
      <w:r w:rsidR="001546B0" w:rsidRPr="001546B0">
        <w:rPr>
          <w:rFonts w:ascii="Garamond" w:hAnsi="Garamond"/>
        </w:rPr>
        <w:t xml:space="preserve"> </w:t>
      </w:r>
      <w:proofErr w:type="gramStart"/>
      <w:r w:rsidR="001546B0" w:rsidRPr="001546B0">
        <w:rPr>
          <w:rFonts w:ascii="Garamond" w:hAnsi="Garamond"/>
        </w:rPr>
        <w:t>Kang ,</w:t>
      </w:r>
      <w:proofErr w:type="gramEnd"/>
      <w:r w:rsidR="001546B0" w:rsidRPr="001546B0">
        <w:rPr>
          <w:rFonts w:ascii="Garamond" w:hAnsi="Garamond"/>
        </w:rPr>
        <w:t xml:space="preserve"> </w:t>
      </w:r>
      <w:r w:rsidRPr="001546B0">
        <w:rPr>
          <w:rFonts w:ascii="Garamond" w:hAnsi="Garamond"/>
        </w:rPr>
        <w:t>Stacy Delacruz, M.A. Karim, Bill Bailey, Rene McClatchey</w:t>
      </w:r>
      <w:r w:rsidR="001546B0" w:rsidRPr="001546B0">
        <w:rPr>
          <w:rFonts w:ascii="Garamond" w:hAnsi="Garamond"/>
        </w:rPr>
        <w:t xml:space="preserve"> (Proxy)</w:t>
      </w:r>
      <w:r w:rsidRPr="001546B0">
        <w:rPr>
          <w:rFonts w:ascii="Garamond" w:hAnsi="Garamond"/>
        </w:rPr>
        <w:t xml:space="preserve">, Cherilyn McLester, Charity Butcher, LeeAnn Lands, Scott Nowak, Marina </w:t>
      </w:r>
      <w:proofErr w:type="spellStart"/>
      <w:r w:rsidRPr="001546B0">
        <w:rPr>
          <w:rFonts w:ascii="Garamond" w:hAnsi="Garamond"/>
        </w:rPr>
        <w:t>Koether</w:t>
      </w:r>
      <w:proofErr w:type="spellEnd"/>
      <w:r w:rsidRPr="001546B0">
        <w:rPr>
          <w:rFonts w:ascii="Garamond" w:hAnsi="Garamond"/>
        </w:rPr>
        <w:t>, Debbie Smith</w:t>
      </w:r>
      <w:r w:rsidR="001546B0" w:rsidRPr="001546B0">
        <w:rPr>
          <w:rFonts w:ascii="Garamond" w:hAnsi="Garamond"/>
        </w:rPr>
        <w:t>, Heather Scott</w:t>
      </w:r>
      <w:r w:rsidRPr="002E6F06">
        <w:rPr>
          <w:rFonts w:ascii="Garamond" w:hAnsi="Garamond"/>
        </w:rPr>
        <w:br/>
      </w:r>
    </w:p>
    <w:p w14:paraId="5E9BC4EA" w14:textId="31BE7C1C" w:rsidR="002E6F06" w:rsidRPr="002E6F06" w:rsidRDefault="002E6F06" w:rsidP="002E6F06">
      <w:pPr>
        <w:rPr>
          <w:rFonts w:ascii="Garamond" w:hAnsi="Garamond"/>
        </w:rPr>
      </w:pPr>
      <w:r w:rsidRPr="002E6F06">
        <w:rPr>
          <w:rFonts w:ascii="Garamond" w:hAnsi="Garamond"/>
          <w:b/>
          <w:bCs/>
        </w:rPr>
        <w:t>Voting Members Absent</w:t>
      </w:r>
      <w:r w:rsidRPr="002E6F06">
        <w:rPr>
          <w:rFonts w:ascii="Garamond" w:hAnsi="Garamond"/>
        </w:rPr>
        <w:t>: Ameen Farooq,</w:t>
      </w:r>
      <w:r w:rsidR="001740F5" w:rsidRPr="002E6F06">
        <w:rPr>
          <w:rFonts w:ascii="Garamond" w:hAnsi="Garamond"/>
        </w:rPr>
        <w:t xml:space="preserve"> </w:t>
      </w:r>
      <w:r w:rsidRPr="002E6F06">
        <w:rPr>
          <w:rFonts w:ascii="Garamond" w:hAnsi="Garamond"/>
        </w:rPr>
        <w:t>Pavan Meadati</w:t>
      </w:r>
      <w:r w:rsidR="001546B0">
        <w:rPr>
          <w:rFonts w:ascii="Garamond" w:hAnsi="Garamond"/>
        </w:rPr>
        <w:t xml:space="preserve">, </w:t>
      </w:r>
      <w:r w:rsidR="001546B0" w:rsidRPr="002E6F06">
        <w:rPr>
          <w:rFonts w:ascii="Garamond" w:hAnsi="Garamond"/>
        </w:rPr>
        <w:t>Chinasa Elue</w:t>
      </w:r>
    </w:p>
    <w:p w14:paraId="18DE266B" w14:textId="77777777" w:rsidR="002E6F06" w:rsidRDefault="002E6F06" w:rsidP="002E6F06">
      <w:pPr>
        <w:rPr>
          <w:rFonts w:ascii="Garamond" w:hAnsi="Garamond"/>
        </w:rPr>
      </w:pPr>
    </w:p>
    <w:p w14:paraId="1D748F72" w14:textId="73AC1131" w:rsidR="001500ED" w:rsidRPr="002E6F06" w:rsidRDefault="002E6F06" w:rsidP="001546B0">
      <w:pPr>
        <w:rPr>
          <w:rFonts w:ascii="Garamond" w:hAnsi="Garamond"/>
        </w:rPr>
      </w:pPr>
      <w:r w:rsidRPr="002E6F06">
        <w:rPr>
          <w:rFonts w:ascii="Garamond" w:hAnsi="Garamond"/>
        </w:rPr>
        <w:t>Meeting started 12:3</w:t>
      </w:r>
      <w:r>
        <w:rPr>
          <w:rFonts w:ascii="Garamond" w:hAnsi="Garamond"/>
        </w:rPr>
        <w:t>0PM</w:t>
      </w:r>
      <w:r w:rsidRPr="002E6F06">
        <w:rPr>
          <w:rFonts w:ascii="Garamond" w:hAnsi="Garamond"/>
        </w:rPr>
        <w:t xml:space="preserve">. </w:t>
      </w:r>
    </w:p>
    <w:p w14:paraId="1BAFC136" w14:textId="77777777" w:rsidR="002E6F06" w:rsidRPr="002E6F06" w:rsidRDefault="002E6F06" w:rsidP="002E6F06">
      <w:pPr>
        <w:rPr>
          <w:rFonts w:ascii="Garamond" w:eastAsia="Times New Roman" w:hAnsi="Garamond" w:cs="Times New Roman"/>
        </w:rPr>
      </w:pPr>
    </w:p>
    <w:p w14:paraId="40940251" w14:textId="77777777" w:rsidR="001500ED" w:rsidRPr="002E6F06" w:rsidRDefault="001500ED" w:rsidP="001500ED">
      <w:pPr>
        <w:rPr>
          <w:rFonts w:ascii="Garamond" w:eastAsia="Times New Roman" w:hAnsi="Garamond" w:cs="Times New Roman"/>
        </w:rPr>
      </w:pPr>
      <w:r w:rsidRPr="002E6F06">
        <w:rPr>
          <w:rFonts w:ascii="Garamond" w:eastAsia="Times New Roman" w:hAnsi="Garamond" w:cs="Times New Roman"/>
          <w:b/>
          <w:bCs/>
        </w:rPr>
        <w:t>Agenda</w:t>
      </w:r>
      <w:r w:rsidR="002E6F06">
        <w:rPr>
          <w:rFonts w:ascii="Garamond" w:eastAsia="Times New Roman" w:hAnsi="Garamond" w:cs="Times New Roman"/>
        </w:rPr>
        <w:t xml:space="preserve"> – Business Meeting</w:t>
      </w:r>
    </w:p>
    <w:p w14:paraId="0929C521" w14:textId="60A8845A" w:rsidR="001500ED" w:rsidRPr="002E6F06" w:rsidRDefault="001500ED" w:rsidP="001500ED">
      <w:pPr>
        <w:pStyle w:val="ListParagraph"/>
        <w:numPr>
          <w:ilvl w:val="0"/>
          <w:numId w:val="2"/>
        </w:numPr>
        <w:rPr>
          <w:rFonts w:ascii="Garamond" w:eastAsia="Times New Roman" w:hAnsi="Garamond" w:cs="Times New Roman"/>
        </w:rPr>
      </w:pPr>
      <w:r w:rsidRPr="002E6F06">
        <w:rPr>
          <w:rFonts w:ascii="Garamond" w:eastAsia="Times New Roman" w:hAnsi="Garamond" w:cs="Times New Roman"/>
        </w:rPr>
        <w:t>Approval of Agenda</w:t>
      </w:r>
      <w:r w:rsidR="001546B0">
        <w:rPr>
          <w:rFonts w:ascii="Garamond" w:eastAsia="Times New Roman" w:hAnsi="Garamond" w:cs="Times New Roman"/>
        </w:rPr>
        <w:t>, shuffle agenda, item B to be last – 1</w:t>
      </w:r>
      <w:r w:rsidR="001546B0" w:rsidRPr="001546B0">
        <w:rPr>
          <w:rFonts w:ascii="Garamond" w:eastAsia="Times New Roman" w:hAnsi="Garamond" w:cs="Times New Roman"/>
          <w:vertAlign w:val="superscript"/>
        </w:rPr>
        <w:t>st</w:t>
      </w:r>
      <w:r w:rsidR="001546B0">
        <w:rPr>
          <w:rFonts w:ascii="Garamond" w:eastAsia="Times New Roman" w:hAnsi="Garamond" w:cs="Times New Roman"/>
        </w:rPr>
        <w:t xml:space="preserve"> Smith, 2</w:t>
      </w:r>
      <w:r w:rsidR="001546B0" w:rsidRPr="001546B0">
        <w:rPr>
          <w:rFonts w:ascii="Garamond" w:eastAsia="Times New Roman" w:hAnsi="Garamond" w:cs="Times New Roman"/>
          <w:vertAlign w:val="superscript"/>
        </w:rPr>
        <w:t>nd</w:t>
      </w:r>
      <w:r w:rsidR="001546B0">
        <w:rPr>
          <w:rFonts w:ascii="Garamond" w:eastAsia="Times New Roman" w:hAnsi="Garamond" w:cs="Times New Roman"/>
        </w:rPr>
        <w:t xml:space="preserve"> Bailey. </w:t>
      </w:r>
      <w:r w:rsidR="001546B0" w:rsidRPr="001546B0">
        <w:rPr>
          <w:rFonts w:ascii="Garamond" w:eastAsia="Times New Roman" w:hAnsi="Garamond" w:cs="Times New Roman"/>
          <w:b/>
          <w:bCs/>
        </w:rPr>
        <w:t>Approved.</w:t>
      </w:r>
    </w:p>
    <w:p w14:paraId="227C4574" w14:textId="625CA52B" w:rsidR="001500ED" w:rsidRPr="002E6F06" w:rsidRDefault="001500ED" w:rsidP="001500ED">
      <w:pPr>
        <w:pStyle w:val="ListParagraph"/>
        <w:numPr>
          <w:ilvl w:val="0"/>
          <w:numId w:val="2"/>
        </w:numPr>
        <w:rPr>
          <w:rFonts w:ascii="Garamond" w:eastAsia="Times New Roman" w:hAnsi="Garamond" w:cs="Times New Roman"/>
        </w:rPr>
      </w:pPr>
      <w:r w:rsidRPr="002E6F06">
        <w:rPr>
          <w:rFonts w:ascii="Garamond" w:eastAsia="Times New Roman" w:hAnsi="Garamond" w:cs="Times New Roman"/>
        </w:rPr>
        <w:t>Review and Approval of GPCC Minutes (</w:t>
      </w:r>
      <w:r w:rsidR="001546B0">
        <w:rPr>
          <w:rFonts w:ascii="Garamond" w:eastAsia="Times New Roman" w:hAnsi="Garamond" w:cs="Times New Roman"/>
        </w:rPr>
        <w:t>12</w:t>
      </w:r>
      <w:r w:rsidRPr="002E6F06">
        <w:rPr>
          <w:rFonts w:ascii="Garamond" w:eastAsia="Times New Roman" w:hAnsi="Garamond" w:cs="Times New Roman"/>
        </w:rPr>
        <w:t>/</w:t>
      </w:r>
      <w:r w:rsidR="001546B0">
        <w:rPr>
          <w:rFonts w:ascii="Garamond" w:eastAsia="Times New Roman" w:hAnsi="Garamond" w:cs="Times New Roman"/>
        </w:rPr>
        <w:t>5</w:t>
      </w:r>
      <w:r w:rsidRPr="002E6F06">
        <w:rPr>
          <w:rFonts w:ascii="Garamond" w:eastAsia="Times New Roman" w:hAnsi="Garamond" w:cs="Times New Roman"/>
        </w:rPr>
        <w:t>/18) – 1</w:t>
      </w:r>
      <w:r w:rsidRPr="002E6F06">
        <w:rPr>
          <w:rFonts w:ascii="Garamond" w:eastAsia="Times New Roman" w:hAnsi="Garamond" w:cs="Times New Roman"/>
          <w:vertAlign w:val="superscript"/>
        </w:rPr>
        <w:t>st</w:t>
      </w:r>
      <w:r w:rsidRPr="002E6F06">
        <w:rPr>
          <w:rFonts w:ascii="Garamond" w:eastAsia="Times New Roman" w:hAnsi="Garamond" w:cs="Times New Roman"/>
        </w:rPr>
        <w:t xml:space="preserve"> </w:t>
      </w:r>
      <w:r w:rsidR="001546B0">
        <w:rPr>
          <w:rFonts w:ascii="Garamond" w:eastAsia="Times New Roman" w:hAnsi="Garamond" w:cs="Times New Roman"/>
        </w:rPr>
        <w:t>Karim</w:t>
      </w:r>
      <w:r w:rsidRPr="002E6F06">
        <w:rPr>
          <w:rFonts w:ascii="Garamond" w:eastAsia="Times New Roman" w:hAnsi="Garamond" w:cs="Times New Roman"/>
        </w:rPr>
        <w:t>, 2</w:t>
      </w:r>
      <w:r w:rsidRPr="002E6F06">
        <w:rPr>
          <w:rFonts w:ascii="Garamond" w:eastAsia="Times New Roman" w:hAnsi="Garamond" w:cs="Times New Roman"/>
          <w:vertAlign w:val="superscript"/>
        </w:rPr>
        <w:t>nd</w:t>
      </w:r>
      <w:r w:rsidRPr="002E6F06">
        <w:rPr>
          <w:rFonts w:ascii="Garamond" w:eastAsia="Times New Roman" w:hAnsi="Garamond" w:cs="Times New Roman"/>
        </w:rPr>
        <w:t xml:space="preserve"> </w:t>
      </w:r>
      <w:r w:rsidR="001546B0">
        <w:rPr>
          <w:rFonts w:ascii="Garamond" w:eastAsia="Times New Roman" w:hAnsi="Garamond" w:cs="Times New Roman"/>
        </w:rPr>
        <w:t xml:space="preserve">Smith. </w:t>
      </w:r>
      <w:r w:rsidR="001546B0" w:rsidRPr="001546B0">
        <w:rPr>
          <w:rFonts w:ascii="Garamond" w:eastAsia="Times New Roman" w:hAnsi="Garamond" w:cs="Times New Roman"/>
          <w:b/>
          <w:bCs/>
        </w:rPr>
        <w:t>A</w:t>
      </w:r>
      <w:r w:rsidRPr="001546B0">
        <w:rPr>
          <w:rFonts w:ascii="Garamond" w:eastAsia="Times New Roman" w:hAnsi="Garamond" w:cs="Times New Roman"/>
          <w:b/>
          <w:bCs/>
        </w:rPr>
        <w:t>pproved.</w:t>
      </w:r>
    </w:p>
    <w:p w14:paraId="18DAEC7B" w14:textId="3744551C" w:rsidR="001500ED" w:rsidRDefault="001500ED" w:rsidP="001546B0">
      <w:pPr>
        <w:pStyle w:val="ListParagraph"/>
        <w:numPr>
          <w:ilvl w:val="0"/>
          <w:numId w:val="2"/>
        </w:numPr>
        <w:rPr>
          <w:rFonts w:ascii="Garamond" w:eastAsia="Times New Roman" w:hAnsi="Garamond" w:cs="Times New Roman"/>
        </w:rPr>
      </w:pPr>
      <w:r w:rsidRPr="002E6F06">
        <w:rPr>
          <w:rFonts w:ascii="Garamond" w:eastAsia="Times New Roman" w:hAnsi="Garamond" w:cs="Times New Roman"/>
        </w:rPr>
        <w:t>Review of Executive Committee Minutes (</w:t>
      </w:r>
      <w:r w:rsidR="001740F5">
        <w:rPr>
          <w:rFonts w:ascii="Garamond" w:eastAsia="Times New Roman" w:hAnsi="Garamond" w:cs="Times New Roman"/>
        </w:rPr>
        <w:t>1</w:t>
      </w:r>
      <w:r w:rsidRPr="002E6F06">
        <w:rPr>
          <w:rFonts w:ascii="Garamond" w:eastAsia="Times New Roman" w:hAnsi="Garamond" w:cs="Times New Roman"/>
        </w:rPr>
        <w:t>/</w:t>
      </w:r>
      <w:r w:rsidR="001546B0">
        <w:rPr>
          <w:rFonts w:ascii="Garamond" w:eastAsia="Times New Roman" w:hAnsi="Garamond" w:cs="Times New Roman"/>
        </w:rPr>
        <w:t>9</w:t>
      </w:r>
      <w:r w:rsidRPr="002E6F06">
        <w:rPr>
          <w:rFonts w:ascii="Garamond" w:eastAsia="Times New Roman" w:hAnsi="Garamond" w:cs="Times New Roman"/>
        </w:rPr>
        <w:t>/1</w:t>
      </w:r>
      <w:r w:rsidR="001546B0">
        <w:rPr>
          <w:rFonts w:ascii="Garamond" w:eastAsia="Times New Roman" w:hAnsi="Garamond" w:cs="Times New Roman"/>
        </w:rPr>
        <w:t>9</w:t>
      </w:r>
      <w:r w:rsidRPr="002E6F06">
        <w:rPr>
          <w:rFonts w:ascii="Garamond" w:eastAsia="Times New Roman" w:hAnsi="Garamond" w:cs="Times New Roman"/>
        </w:rPr>
        <w:t xml:space="preserve">) </w:t>
      </w:r>
    </w:p>
    <w:p w14:paraId="5381E332" w14:textId="091F7E0E" w:rsidR="001546B0" w:rsidRDefault="001546B0" w:rsidP="001546B0">
      <w:pPr>
        <w:pStyle w:val="ListParagraph"/>
        <w:numPr>
          <w:ilvl w:val="0"/>
          <w:numId w:val="2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Discussion</w:t>
      </w:r>
    </w:p>
    <w:p w14:paraId="7DC51EAB" w14:textId="77777777" w:rsidR="001546B0" w:rsidRPr="001546B0" w:rsidRDefault="001546B0" w:rsidP="001546B0">
      <w:pPr>
        <w:ind w:left="72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Item A - Curriculum Freeze Update</w:t>
      </w:r>
    </w:p>
    <w:p w14:paraId="0E368906" w14:textId="77777777" w:rsidR="001546B0" w:rsidRPr="001546B0" w:rsidRDefault="001546B0" w:rsidP="001546B0">
      <w:pPr>
        <w:numPr>
          <w:ilvl w:val="0"/>
          <w:numId w:val="4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in waves coordinated with Deans</w:t>
      </w:r>
    </w:p>
    <w:p w14:paraId="5D336B3E" w14:textId="77777777" w:rsidR="001546B0" w:rsidRPr="001546B0" w:rsidRDefault="001546B0" w:rsidP="001546B0">
      <w:pPr>
        <w:numPr>
          <w:ilvl w:val="0"/>
          <w:numId w:val="4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high priority needed for catalog</w:t>
      </w:r>
    </w:p>
    <w:p w14:paraId="18A60EFB" w14:textId="77777777" w:rsidR="001546B0" w:rsidRPr="001546B0" w:rsidRDefault="001546B0" w:rsidP="001546B0">
      <w:pPr>
        <w:numPr>
          <w:ilvl w:val="0"/>
          <w:numId w:val="4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catalog deadline Feb 15th, firm</w:t>
      </w:r>
    </w:p>
    <w:p w14:paraId="3599646A" w14:textId="77777777" w:rsidR="001546B0" w:rsidRPr="001546B0" w:rsidRDefault="001546B0" w:rsidP="001546B0">
      <w:pPr>
        <w:numPr>
          <w:ilvl w:val="0"/>
          <w:numId w:val="4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May need additional meeting, possibly 1/30/19, will announce by 5pm on Friday 1/25/19</w:t>
      </w:r>
    </w:p>
    <w:p w14:paraId="58ADF6F2" w14:textId="495D331D" w:rsidR="001546B0" w:rsidRPr="001546B0" w:rsidRDefault="001546B0" w:rsidP="001546B0">
      <w:pPr>
        <w:ind w:left="720"/>
        <w:rPr>
          <w:rFonts w:ascii="Garamond" w:eastAsia="Times New Roman" w:hAnsi="Garamond" w:cs="Times New Roman"/>
        </w:rPr>
      </w:pPr>
      <w:r w:rsidRPr="001546B0">
        <w:rPr>
          <w:rFonts w:ascii="Garamond" w:eastAsia="Times New Roman" w:hAnsi="Garamond" w:cs="Calibri"/>
          <w:color w:val="000000"/>
        </w:rPr>
        <w:t xml:space="preserve">Item C - MSN proposals - presented by Jane </w:t>
      </w:r>
      <w:r w:rsidRPr="00C103CD">
        <w:rPr>
          <w:rFonts w:ascii="Garamond" w:eastAsia="Times New Roman" w:hAnsi="Garamond" w:cs="Calibri"/>
          <w:color w:val="000000"/>
        </w:rPr>
        <w:t>Bran</w:t>
      </w:r>
      <w:bookmarkStart w:id="0" w:name="_GoBack"/>
      <w:bookmarkEnd w:id="0"/>
      <w:r w:rsidR="00C103CD">
        <w:rPr>
          <w:rFonts w:ascii="Garamond" w:eastAsia="Times New Roman" w:hAnsi="Garamond" w:cs="Calibri"/>
          <w:color w:val="000000"/>
        </w:rPr>
        <w:t>na</w:t>
      </w:r>
      <w:r w:rsidRPr="001546B0">
        <w:rPr>
          <w:rFonts w:ascii="Garamond" w:eastAsia="Times New Roman" w:hAnsi="Garamond" w:cs="Calibri"/>
          <w:color w:val="000000"/>
        </w:rPr>
        <w:t>n</w:t>
      </w:r>
    </w:p>
    <w:p w14:paraId="24E783D9" w14:textId="77777777" w:rsidR="001546B0" w:rsidRPr="001546B0" w:rsidRDefault="001546B0" w:rsidP="001546B0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question on faculty resources - have needed faculty</w:t>
      </w:r>
    </w:p>
    <w:p w14:paraId="60B9DED1" w14:textId="77777777" w:rsidR="001546B0" w:rsidRPr="001546B0" w:rsidRDefault="001546B0" w:rsidP="001546B0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question on syllabi - seem cookie cutter and not complete</w:t>
      </w:r>
    </w:p>
    <w:p w14:paraId="55A5E099" w14:textId="77777777" w:rsidR="001546B0" w:rsidRPr="001546B0" w:rsidRDefault="001546B0" w:rsidP="001546B0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long discussion on what needs to be in syllabus</w:t>
      </w:r>
    </w:p>
    <w:p w14:paraId="57A64444" w14:textId="77777777" w:rsidR="001546B0" w:rsidRPr="001546B0" w:rsidRDefault="001546B0" w:rsidP="001546B0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motion from Bill Bailey - committee to develop requirements for syllabi but not apply to current MSN program proposal</w:t>
      </w:r>
    </w:p>
    <w:p w14:paraId="2095DA1E" w14:textId="77777777" w:rsidR="001546B0" w:rsidRPr="001546B0" w:rsidRDefault="001546B0" w:rsidP="001546B0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motion withdrawn after additional discussion</w:t>
      </w:r>
    </w:p>
    <w:p w14:paraId="2FDD7C94" w14:textId="77777777" w:rsidR="001546B0" w:rsidRPr="001546B0" w:rsidRDefault="001546B0" w:rsidP="001546B0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 xml:space="preserve">motion from Marina </w:t>
      </w:r>
      <w:proofErr w:type="spellStart"/>
      <w:r w:rsidRPr="001546B0">
        <w:rPr>
          <w:rFonts w:ascii="Garamond" w:eastAsia="Times New Roman" w:hAnsi="Garamond" w:cs="Calibri"/>
          <w:color w:val="000000"/>
        </w:rPr>
        <w:t>Koether</w:t>
      </w:r>
      <w:proofErr w:type="spellEnd"/>
      <w:r w:rsidRPr="001546B0">
        <w:rPr>
          <w:rFonts w:ascii="Garamond" w:eastAsia="Times New Roman" w:hAnsi="Garamond" w:cs="Calibri"/>
          <w:color w:val="000000"/>
        </w:rPr>
        <w:t xml:space="preserve"> - improve syllabi and return (didn't finish sentence before more discussion)</w:t>
      </w:r>
    </w:p>
    <w:p w14:paraId="5F00FEC6" w14:textId="77777777" w:rsidR="001546B0" w:rsidRPr="001546B0" w:rsidRDefault="001546B0" w:rsidP="001546B0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discussion - explain assignments, 127.5 hours of work needs to be shown, need more info maybe not specific number of hours per assignment</w:t>
      </w:r>
    </w:p>
    <w:p w14:paraId="443AD6EF" w14:textId="77777777" w:rsidR="001546B0" w:rsidRPr="001546B0" w:rsidRDefault="001546B0" w:rsidP="001546B0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Jane wanted more specifics on expectations</w:t>
      </w:r>
    </w:p>
    <w:p w14:paraId="205462F9" w14:textId="77777777" w:rsidR="001546B0" w:rsidRPr="001546B0" w:rsidRDefault="001546B0" w:rsidP="001546B0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lastRenderedPageBreak/>
        <w:t>motion restated from Marina - improve syllabi to show enough work for 127 hours, table proposals until they return, if all is good offer to waive second reading at that time - second by Doug Moodie, motion passed</w:t>
      </w:r>
    </w:p>
    <w:p w14:paraId="60659D42" w14:textId="77777777" w:rsidR="001546B0" w:rsidRPr="001546B0" w:rsidRDefault="001546B0" w:rsidP="001546B0">
      <w:pPr>
        <w:ind w:left="720"/>
        <w:rPr>
          <w:rFonts w:ascii="Garamond" w:eastAsia="Times New Roman" w:hAnsi="Garamond" w:cs="Times New Roman"/>
        </w:rPr>
      </w:pPr>
      <w:r w:rsidRPr="001546B0">
        <w:rPr>
          <w:rFonts w:ascii="Garamond" w:eastAsia="Times New Roman" w:hAnsi="Garamond" w:cs="Calibri"/>
          <w:color w:val="000000"/>
        </w:rPr>
        <w:t>Item B - Mike Dishman</w:t>
      </w:r>
    </w:p>
    <w:p w14:paraId="354ECCA9" w14:textId="77777777" w:rsidR="001546B0" w:rsidRPr="001546B0" w:rsidRDefault="001546B0" w:rsidP="001546B0">
      <w:pPr>
        <w:numPr>
          <w:ilvl w:val="0"/>
          <w:numId w:val="6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stated that low producing report is now available</w:t>
      </w:r>
    </w:p>
    <w:p w14:paraId="2B0E4783" w14:textId="77777777" w:rsidR="001546B0" w:rsidRPr="001546B0" w:rsidRDefault="001546B0" w:rsidP="001546B0">
      <w:pPr>
        <w:numPr>
          <w:ilvl w:val="0"/>
          <w:numId w:val="6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4 EDD, 2 EDS, and 6 Masters are on list</w:t>
      </w:r>
    </w:p>
    <w:p w14:paraId="5DDA3771" w14:textId="77777777" w:rsidR="001546B0" w:rsidRPr="001546B0" w:rsidRDefault="001546B0" w:rsidP="001546B0">
      <w:pPr>
        <w:numPr>
          <w:ilvl w:val="0"/>
          <w:numId w:val="6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Garamond" w:eastAsia="Times New Roman" w:hAnsi="Garamond" w:cs="Calibri"/>
          <w:color w:val="000000"/>
        </w:rPr>
      </w:pPr>
      <w:r w:rsidRPr="001546B0">
        <w:rPr>
          <w:rFonts w:ascii="Garamond" w:eastAsia="Times New Roman" w:hAnsi="Garamond" w:cs="Calibri"/>
          <w:color w:val="000000"/>
        </w:rPr>
        <w:t>There will be discussions with these programs in near future</w:t>
      </w:r>
    </w:p>
    <w:p w14:paraId="178DD580" w14:textId="77777777" w:rsidR="001546B0" w:rsidRPr="001546B0" w:rsidRDefault="001546B0" w:rsidP="001546B0">
      <w:pPr>
        <w:ind w:left="720"/>
        <w:rPr>
          <w:rFonts w:ascii="Garamond" w:eastAsia="Times New Roman" w:hAnsi="Garamond" w:cs="Times New Roman"/>
        </w:rPr>
      </w:pPr>
      <w:r w:rsidRPr="001546B0">
        <w:rPr>
          <w:rFonts w:ascii="Garamond" w:eastAsia="Times New Roman" w:hAnsi="Garamond" w:cs="Calibri"/>
          <w:color w:val="000000"/>
        </w:rPr>
        <w:t>Item D - possible addition meeting - Scott reiterated that a meeting next week is possible and will be determined by this Friday at 5pm. </w:t>
      </w:r>
    </w:p>
    <w:p w14:paraId="19EB2D31" w14:textId="77777777" w:rsidR="001546B0" w:rsidRPr="001546B0" w:rsidRDefault="001546B0" w:rsidP="001546B0">
      <w:pPr>
        <w:pStyle w:val="ListParagraph"/>
        <w:rPr>
          <w:rFonts w:ascii="Garamond" w:eastAsia="Times New Roman" w:hAnsi="Garamond" w:cs="Times New Roman"/>
        </w:rPr>
      </w:pPr>
    </w:p>
    <w:p w14:paraId="21AEE8A7" w14:textId="77777777" w:rsidR="001500ED" w:rsidRPr="002E6F06" w:rsidRDefault="001500ED" w:rsidP="001500ED">
      <w:pPr>
        <w:pStyle w:val="ListParagraph"/>
        <w:numPr>
          <w:ilvl w:val="0"/>
          <w:numId w:val="2"/>
        </w:numPr>
        <w:rPr>
          <w:rFonts w:ascii="Garamond" w:eastAsia="Times New Roman" w:hAnsi="Garamond" w:cs="Times New Roman"/>
        </w:rPr>
      </w:pPr>
      <w:r w:rsidRPr="002E6F06">
        <w:rPr>
          <w:rFonts w:ascii="Garamond" w:eastAsia="Times New Roman" w:hAnsi="Garamond" w:cs="Times New Roman"/>
        </w:rPr>
        <w:t xml:space="preserve">New Business </w:t>
      </w:r>
      <w:r w:rsidR="00CD7699" w:rsidRPr="002E6F06">
        <w:rPr>
          <w:rFonts w:ascii="Garamond" w:eastAsia="Times New Roman" w:hAnsi="Garamond" w:cs="Times New Roman"/>
        </w:rPr>
        <w:t>- none</w:t>
      </w:r>
    </w:p>
    <w:p w14:paraId="71AE76C9" w14:textId="0B5FA8F3" w:rsidR="00CD7699" w:rsidRDefault="00CD7699">
      <w:pPr>
        <w:rPr>
          <w:rFonts w:ascii="Garamond" w:hAnsi="Garamond"/>
        </w:rPr>
      </w:pPr>
    </w:p>
    <w:p w14:paraId="6FE11B09" w14:textId="77777777" w:rsidR="001546B0" w:rsidRPr="002E6F06" w:rsidRDefault="001546B0">
      <w:pPr>
        <w:rPr>
          <w:rFonts w:ascii="Garamond" w:hAnsi="Garamond"/>
        </w:rPr>
      </w:pPr>
    </w:p>
    <w:sectPr w:rsidR="001546B0" w:rsidRPr="002E6F06" w:rsidSect="008E1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4670E4"/>
    <w:multiLevelType w:val="multilevel"/>
    <w:tmpl w:val="3354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07DB6"/>
    <w:multiLevelType w:val="multilevel"/>
    <w:tmpl w:val="FAF89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25281"/>
    <w:multiLevelType w:val="hybridMultilevel"/>
    <w:tmpl w:val="C3460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B31F4"/>
    <w:multiLevelType w:val="multilevel"/>
    <w:tmpl w:val="1AB0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91675"/>
    <w:multiLevelType w:val="hybridMultilevel"/>
    <w:tmpl w:val="DE006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ED"/>
    <w:rsid w:val="00071F74"/>
    <w:rsid w:val="000972C3"/>
    <w:rsid w:val="001500ED"/>
    <w:rsid w:val="001546B0"/>
    <w:rsid w:val="001740F5"/>
    <w:rsid w:val="001871D9"/>
    <w:rsid w:val="00254125"/>
    <w:rsid w:val="002E6F06"/>
    <w:rsid w:val="0041045A"/>
    <w:rsid w:val="004577B3"/>
    <w:rsid w:val="005704B0"/>
    <w:rsid w:val="005E0BAA"/>
    <w:rsid w:val="006C4975"/>
    <w:rsid w:val="006C55F0"/>
    <w:rsid w:val="00710B7A"/>
    <w:rsid w:val="00722E01"/>
    <w:rsid w:val="008E165F"/>
    <w:rsid w:val="00A56DD6"/>
    <w:rsid w:val="00AC1D40"/>
    <w:rsid w:val="00AF7952"/>
    <w:rsid w:val="00C103CD"/>
    <w:rsid w:val="00C92335"/>
    <w:rsid w:val="00CD7699"/>
    <w:rsid w:val="00DF4455"/>
    <w:rsid w:val="00E019E8"/>
    <w:rsid w:val="00EF03FC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BA1CB"/>
  <w15:chartTrackingRefBased/>
  <w15:docId w15:val="{19D45B0F-06BA-9C46-90FB-B59074E1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0ED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6F06"/>
  </w:style>
  <w:style w:type="character" w:customStyle="1" w:styleId="DateChar">
    <w:name w:val="Date Char"/>
    <w:basedOn w:val="DefaultParagraphFont"/>
    <w:link w:val="Date"/>
    <w:uiPriority w:val="99"/>
    <w:semiHidden/>
    <w:rsid w:val="002E6F06"/>
  </w:style>
  <w:style w:type="paragraph" w:styleId="NormalWeb">
    <w:name w:val="Normal (Web)"/>
    <w:basedOn w:val="Normal"/>
    <w:uiPriority w:val="99"/>
    <w:semiHidden/>
    <w:unhideWhenUsed/>
    <w:rsid w:val="001546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Chastine</cp:lastModifiedBy>
  <cp:revision>2</cp:revision>
  <dcterms:created xsi:type="dcterms:W3CDTF">2019-02-07T20:42:00Z</dcterms:created>
  <dcterms:modified xsi:type="dcterms:W3CDTF">2019-02-07T20:42:00Z</dcterms:modified>
</cp:coreProperties>
</file>